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A359" w14:textId="77777777" w:rsidR="00FA7F15" w:rsidRPr="00AD1DFA" w:rsidRDefault="0002278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A8C45" wp14:editId="4823DBFA">
            <wp:simplePos x="0" y="0"/>
            <wp:positionH relativeFrom="margin">
              <wp:posOffset>4303201</wp:posOffset>
            </wp:positionH>
            <wp:positionV relativeFrom="paragraph">
              <wp:posOffset>-600462</wp:posOffset>
            </wp:positionV>
            <wp:extent cx="1417320" cy="335280"/>
            <wp:effectExtent l="0" t="0" r="0" b="762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DFA" w:rsidRPr="00AD1D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Accredited Testing Laboratories</w:t>
      </w:r>
      <w:r w:rsidR="00BD24A7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 xml:space="preserve"> </w:t>
      </w:r>
      <w:r w:rsidR="00FA7F15" w:rsidRPr="00AD1DFA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SCHOTT</w:t>
      </w:r>
    </w:p>
    <w:p w14:paraId="2E004F58" w14:textId="77777777" w:rsidR="00B60EEC" w:rsidRPr="00AD1DFA" w:rsidRDefault="00AD1DFA" w:rsidP="00B60EEC">
      <w:pPr>
        <w:rPr>
          <w:rFonts w:ascii="Calibri" w:eastAsia="Times New Roman" w:hAnsi="Calibri" w:cs="Calibri"/>
          <w:color w:val="000000"/>
          <w:lang w:val="en-US"/>
        </w:rPr>
      </w:pPr>
      <w:r w:rsidRPr="00AD1DFA">
        <w:rPr>
          <w:rFonts w:ascii="Calibri" w:eastAsia="Times New Roman" w:hAnsi="Calibri" w:cs="Calibri"/>
          <w:b/>
          <w:bCs/>
          <w:color w:val="000000"/>
          <w:lang w:val="en-US"/>
        </w:rPr>
        <w:t>Complete list of all accredited test</w:t>
      </w:r>
      <w:r w:rsidR="00506F2D">
        <w:rPr>
          <w:rFonts w:ascii="Calibri" w:eastAsia="Times New Roman" w:hAnsi="Calibri" w:cs="Calibri"/>
          <w:b/>
          <w:bCs/>
          <w:color w:val="000000"/>
          <w:lang w:val="en-US"/>
        </w:rPr>
        <w:t>ing</w:t>
      </w:r>
      <w:r w:rsidRPr="00AD1DFA">
        <w:rPr>
          <w:rFonts w:ascii="Calibri" w:eastAsia="Times New Roman" w:hAnsi="Calibri" w:cs="Calibri"/>
          <w:b/>
          <w:bCs/>
          <w:color w:val="000000"/>
          <w:lang w:val="en-US"/>
        </w:rPr>
        <w:t xml:space="preserve"> methods in the flexible scope </w:t>
      </w:r>
      <w:r>
        <w:rPr>
          <w:rFonts w:ascii="Calibri" w:eastAsia="Times New Roman" w:hAnsi="Calibri" w:cs="Calibri"/>
          <w:b/>
          <w:bCs/>
          <w:color w:val="000000"/>
          <w:lang w:val="en-US"/>
        </w:rPr>
        <w:t>according to</w:t>
      </w:r>
      <w:r w:rsidR="00FA7F15" w:rsidRPr="00AD1DFA">
        <w:rPr>
          <w:rFonts w:ascii="Calibri" w:eastAsia="Times New Roman" w:hAnsi="Calibri" w:cs="Calibri"/>
          <w:b/>
          <w:bCs/>
          <w:color w:val="000000"/>
          <w:lang w:val="en-US"/>
        </w:rPr>
        <w:t xml:space="preserve"> D-PL-14645-01-00</w:t>
      </w:r>
      <w:r w:rsidR="00B60EEC" w:rsidRPr="00AD1DFA">
        <w:rPr>
          <w:rFonts w:ascii="Calibri" w:eastAsia="Times New Roman" w:hAnsi="Calibri" w:cs="Calibri"/>
          <w:color w:val="000000"/>
          <w:lang w:val="en-US"/>
        </w:rPr>
        <w:t xml:space="preserve"> </w:t>
      </w:r>
    </w:p>
    <w:p w14:paraId="5CF0BDC8" w14:textId="77777777" w:rsidR="00506F2D" w:rsidRDefault="00AD1DFA" w:rsidP="00B60EEC">
      <w:pPr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The testing laboratory hereby publishes the list of all test</w:t>
      </w:r>
      <w:r w:rsidR="00506F2D">
        <w:rPr>
          <w:rFonts w:ascii="Calibri" w:eastAsia="Times New Roman" w:hAnsi="Calibri" w:cs="Calibri"/>
          <w:color w:val="000000"/>
          <w:lang w:val="en-US"/>
        </w:rPr>
        <w:t>ing</w:t>
      </w:r>
      <w:r>
        <w:rPr>
          <w:rFonts w:ascii="Calibri" w:eastAsia="Times New Roman" w:hAnsi="Calibri" w:cs="Calibri"/>
          <w:color w:val="000000"/>
          <w:lang w:val="en-US"/>
        </w:rPr>
        <w:t xml:space="preserve"> methods in the flexible scope of accreditation</w:t>
      </w:r>
      <w:r w:rsidR="00506F2D">
        <w:rPr>
          <w:rFonts w:ascii="Calibri" w:eastAsia="Times New Roman" w:hAnsi="Calibri" w:cs="Calibri"/>
          <w:color w:val="000000"/>
          <w:lang w:val="en-US"/>
        </w:rPr>
        <w:t xml:space="preserve"> with reference to </w:t>
      </w:r>
      <w:r w:rsidR="00506F2D">
        <w:rPr>
          <w:rFonts w:ascii="Calibri" w:eastAsia="Times New Roman" w:hAnsi="Calibri" w:cs="Calibri"/>
          <w:color w:val="000000"/>
          <w:lang w:val="en-US"/>
        </w:rPr>
        <w:br/>
      </w:r>
      <w:r w:rsid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Working area </w:t>
      </w:r>
      <w:r w:rsidR="00506F2D" w:rsidRP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FB </w:t>
      </w:r>
      <w:r w:rsidR="008E3226">
        <w:rPr>
          <w:rFonts w:ascii="Calibri" w:eastAsia="Times New Roman" w:hAnsi="Calibri" w:cs="Calibri"/>
          <w:b/>
          <w:bCs/>
          <w:color w:val="0000FF"/>
          <w:lang w:val="en-US"/>
        </w:rPr>
        <w:t>2.3</w:t>
      </w:r>
      <w:r w:rsidR="00506F2D" w:rsidRP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 </w:t>
      </w:r>
      <w:r w:rsidR="008E3226">
        <w:rPr>
          <w:rFonts w:ascii="Calibri" w:eastAsia="Times New Roman" w:hAnsi="Calibri" w:cs="Calibri"/>
          <w:b/>
          <w:bCs/>
          <w:color w:val="0000FF"/>
          <w:lang w:val="en-US"/>
        </w:rPr>
        <w:t>Material Testing and Materials Technology (destructive testing)</w:t>
      </w:r>
      <w:r w:rsidR="00506F2D" w:rsidRPr="00506F2D">
        <w:rPr>
          <w:rFonts w:ascii="Calibri" w:eastAsia="Times New Roman" w:hAnsi="Calibri" w:cs="Calibri"/>
          <w:b/>
          <w:bCs/>
          <w:color w:val="0000FF"/>
          <w:lang w:val="en-US"/>
        </w:rPr>
        <w:t xml:space="preserve">, </w:t>
      </w:r>
      <w:r w:rsidR="00506F2D">
        <w:rPr>
          <w:rFonts w:ascii="Calibri" w:eastAsia="Times New Roman" w:hAnsi="Calibri" w:cs="Calibri"/>
          <w:b/>
          <w:bCs/>
          <w:color w:val="0000FF"/>
          <w:lang w:val="en-US"/>
        </w:rPr>
        <w:br/>
      </w:r>
      <w:r w:rsidR="00506F2D" w:rsidRPr="00506F2D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Partial certificate annex D-PL-14645-01-</w:t>
      </w:r>
      <w:r w:rsidR="00506F2D" w:rsidRPr="008E3226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0</w:t>
      </w:r>
      <w:r w:rsidR="008E3226" w:rsidRPr="008E3226">
        <w:rPr>
          <w:rFonts w:ascii="Calibri" w:eastAsia="Times New Roman" w:hAnsi="Calibri" w:cs="Calibri"/>
          <w:b/>
          <w:bCs/>
          <w:color w:val="000000"/>
          <w:highlight w:val="yellow"/>
          <w:lang w:val="en-US"/>
        </w:rPr>
        <w:t>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FA7F15" w14:paraId="37DFB648" w14:textId="77777777" w:rsidTr="00FA7F15">
        <w:tc>
          <w:tcPr>
            <w:tcW w:w="1276" w:type="dxa"/>
          </w:tcPr>
          <w:p w14:paraId="1AAD8131" w14:textId="77777777" w:rsidR="00FA7F15" w:rsidRDefault="00AD1DFA"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Coding</w:t>
            </w:r>
            <w:r w:rsidR="00FA7F15"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786" w:type="dxa"/>
          </w:tcPr>
          <w:p w14:paraId="0D41FEFC" w14:textId="77777777" w:rsidR="00FA7F15" w:rsidRDefault="00FA7F15">
            <w:r w:rsidRPr="00D57B27">
              <w:rPr>
                <w:rFonts w:ascii="Calibri" w:eastAsia="Times New Roman" w:hAnsi="Calibri" w:cs="Calibri"/>
                <w:color w:val="000000"/>
              </w:rPr>
              <w:t>01_LIST_00003</w:t>
            </w:r>
          </w:p>
        </w:tc>
      </w:tr>
      <w:tr w:rsidR="00FA7F15" w:rsidRPr="0091582C" w14:paraId="24566A78" w14:textId="77777777" w:rsidTr="00FA7F15">
        <w:tc>
          <w:tcPr>
            <w:tcW w:w="1276" w:type="dxa"/>
          </w:tcPr>
          <w:p w14:paraId="1C60AC7E" w14:textId="77777777" w:rsidR="00FA7F15" w:rsidRDefault="00FA7F15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Version:</w:t>
            </w:r>
          </w:p>
        </w:tc>
        <w:sdt>
          <w:sdtPr>
            <w:rPr>
              <w:rFonts w:ascii="Calibri" w:eastAsia="Times New Roman" w:hAnsi="Calibri" w:cs="Calibri"/>
              <w:bCs/>
              <w:color w:val="000000"/>
            </w:rPr>
            <w:alias w:val="version"/>
            <w:tag w:val="version"/>
            <w:id w:val="27998528"/>
            <w:placeholder>
              <w:docPart w:val="C818A9EEE0A6487795FD7C1EF7EE401F"/>
            </w:placeholder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7786" w:type="dxa"/>
              </w:tcPr>
              <w:p w14:paraId="43C62A6D" w14:textId="144EAB06" w:rsidR="00FA7F15" w:rsidRPr="00FA7F15" w:rsidRDefault="0042162F" w:rsidP="0071107A">
                <w:pPr>
                  <w:rPr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1.0</w:t>
                </w:r>
              </w:p>
            </w:tc>
          </w:sdtContent>
        </w:sdt>
      </w:tr>
      <w:tr w:rsidR="00FA7F15" w:rsidRPr="0042162F" w14:paraId="101CBDE6" w14:textId="77777777" w:rsidTr="00FA7F15">
        <w:tc>
          <w:tcPr>
            <w:tcW w:w="1276" w:type="dxa"/>
          </w:tcPr>
          <w:p w14:paraId="223F5364" w14:textId="77777777" w:rsidR="00FA7F15" w:rsidRDefault="00AD1DFA"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Issue date</w:t>
            </w:r>
            <w:r w:rsidR="00FA7F15"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7786" w:type="dxa"/>
          </w:tcPr>
          <w:sdt>
            <w:sdtPr>
              <w:rPr>
                <w:rFonts w:ascii="Calibri" w:eastAsia="Times New Roman" w:hAnsi="Calibri" w:cs="Calibri"/>
                <w:bCs/>
                <w:color w:val="000000"/>
              </w:rPr>
              <w:alias w:val="date"/>
              <w:tag w:val="date"/>
              <w:id w:val="-2097779105"/>
              <w:placeholder>
                <w:docPart w:val="1C09ED70E59745849F292C9F9F174CD4"/>
              </w:placeholder>
              <w15:appearance w15:val="hidden"/>
              <w:date w:fullDate="2024-05-22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6ED5FA" w14:textId="481534D9" w:rsidR="00FA7F15" w:rsidRPr="00F226B9" w:rsidRDefault="0042162F" w:rsidP="00FA7F15">
                <w:pPr>
                  <w:rPr>
                    <w:rFonts w:ascii="Calibri" w:eastAsia="Times New Roman" w:hAnsi="Calibri" w:cs="Calibri"/>
                    <w:bCs/>
                    <w:color w:val="000000"/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22.05.2024</w:t>
                </w:r>
              </w:p>
            </w:sdtContent>
          </w:sdt>
          <w:p w14:paraId="2113CFEF" w14:textId="77777777" w:rsidR="00FA7F15" w:rsidRPr="00FA7F15" w:rsidRDefault="00FA7F15">
            <w:pPr>
              <w:rPr>
                <w:lang w:val="en-US"/>
              </w:rPr>
            </w:pPr>
          </w:p>
        </w:tc>
      </w:tr>
    </w:tbl>
    <w:p w14:paraId="39ADCB44" w14:textId="77777777" w:rsidR="0051213B" w:rsidRDefault="0051213B" w:rsidP="00F479DB">
      <w:pPr>
        <w:jc w:val="both"/>
        <w:rPr>
          <w:rFonts w:ascii="Calibri" w:eastAsia="Times New Roman" w:hAnsi="Calibri" w:cs="Calibri"/>
          <w:color w:val="000000"/>
          <w:lang w:val="en-US"/>
        </w:rPr>
      </w:pPr>
      <w:r>
        <w:rPr>
          <w:rFonts w:ascii="Calibri" w:eastAsia="Times New Roman" w:hAnsi="Calibri" w:cs="Calibri"/>
          <w:color w:val="000000"/>
          <w:lang w:val="en-US"/>
        </w:rPr>
        <w:t>Updates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/changes are marked in </w:t>
      </w:r>
      <w:r w:rsidRPr="0051213B">
        <w:rPr>
          <w:rFonts w:ascii="Calibri" w:eastAsia="Times New Roman" w:hAnsi="Calibri" w:cs="Calibri"/>
          <w:b/>
          <w:color w:val="008000"/>
          <w:lang w:val="en-US"/>
        </w:rPr>
        <w:t>green</w:t>
      </w:r>
      <w:r w:rsidRPr="0051213B">
        <w:rPr>
          <w:rFonts w:ascii="Calibri" w:eastAsia="Times New Roman" w:hAnsi="Calibri" w:cs="Calibri"/>
          <w:color w:val="000000"/>
          <w:lang w:val="en-US"/>
        </w:rPr>
        <w:t>. Newly introduced procedures according to category</w:t>
      </w:r>
      <w:r w:rsidR="00F479DB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06F2D">
        <w:rPr>
          <w:rFonts w:ascii="Calibri" w:eastAsia="Times New Roman" w:hAnsi="Calibri" w:cs="Calibri"/>
          <w:color w:val="000000"/>
          <w:lang w:val="en-US"/>
        </w:rPr>
        <w:t>B</w:t>
      </w:r>
      <w:r w:rsidR="00F479DB">
        <w:rPr>
          <w:rFonts w:ascii="Calibri" w:eastAsia="Times New Roman" w:hAnsi="Calibri" w:cs="Calibri"/>
          <w:color w:val="000000"/>
          <w:lang w:val="en-US"/>
        </w:rPr>
        <w:t xml:space="preserve"> or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506F2D">
        <w:rPr>
          <w:rFonts w:ascii="Calibri" w:eastAsia="Times New Roman" w:hAnsi="Calibri" w:cs="Calibri"/>
          <w:color w:val="000000"/>
          <w:lang w:val="en-US"/>
        </w:rPr>
        <w:t>C</w:t>
      </w:r>
      <w:r w:rsidRPr="0051213B">
        <w:rPr>
          <w:rFonts w:ascii="Calibri" w:eastAsia="Times New Roman" w:hAnsi="Calibri" w:cs="Calibri"/>
          <w:color w:val="000000"/>
          <w:lang w:val="en-US"/>
        </w:rPr>
        <w:t xml:space="preserve"> a</w:t>
      </w:r>
      <w:r w:rsidR="00F9767B">
        <w:rPr>
          <w:rFonts w:ascii="Calibri" w:eastAsia="Times New Roman" w:hAnsi="Calibri" w:cs="Calibri"/>
          <w:color w:val="000000"/>
          <w:lang w:val="en-US"/>
        </w:rPr>
        <w:t>re marked with "NEW in flexible scope</w:t>
      </w:r>
      <w:r w:rsidRPr="0051213B">
        <w:rPr>
          <w:rFonts w:ascii="Calibri" w:eastAsia="Times New Roman" w:hAnsi="Calibri" w:cs="Calibri"/>
          <w:color w:val="000000"/>
          <w:lang w:val="en-US"/>
        </w:rPr>
        <w:t>".</w:t>
      </w:r>
    </w:p>
    <w:p w14:paraId="5B5BB7B5" w14:textId="77777777" w:rsidR="00506F2D" w:rsidRPr="00506F2D" w:rsidRDefault="00506F2D" w:rsidP="00506F2D">
      <w:pPr>
        <w:jc w:val="both"/>
        <w:rPr>
          <w:rFonts w:ascii="Calibri" w:eastAsia="Times New Roman" w:hAnsi="Calibri" w:cs="Calibri"/>
          <w:color w:val="000000"/>
          <w:lang w:val="en-US"/>
        </w:rPr>
      </w:pPr>
      <w:r w:rsidRPr="00506F2D">
        <w:rPr>
          <w:rFonts w:ascii="Calibri" w:eastAsia="Times New Roman" w:hAnsi="Calibri" w:cs="Calibri"/>
          <w:color w:val="000000"/>
          <w:lang w:val="en-US"/>
        </w:rPr>
        <w:t>Within the marked test scopes, the testing laboratory is permitted to do the following without having to inform and obtain prior approval from DAkkS:</w:t>
      </w:r>
    </w:p>
    <w:p w14:paraId="68A389F2" w14:textId="77777777" w:rsidR="00506F2D" w:rsidRPr="003B6CED" w:rsidRDefault="00506F2D" w:rsidP="00506F2D">
      <w:pPr>
        <w:rPr>
          <w:lang w:val="en-US"/>
        </w:rPr>
      </w:pP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A) </w:t>
      </w: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3B6CED">
        <w:rPr>
          <w:lang w:val="en-US"/>
        </w:rPr>
        <w:t xml:space="preserve">The extension of the scope of accreditation by standardized or equivalent test methods with </w:t>
      </w:r>
      <w:r w:rsidRPr="003B6CED">
        <w:rPr>
          <w:lang w:val="en-US"/>
        </w:rPr>
        <w:tab/>
        <w:t>different issue dates within a defined testing scope.</w:t>
      </w:r>
    </w:p>
    <w:p w14:paraId="64EFF808" w14:textId="77777777" w:rsidR="00506F2D" w:rsidRPr="003B6CED" w:rsidRDefault="00506F2D" w:rsidP="00506F2D">
      <w:pPr>
        <w:rPr>
          <w:lang w:val="en-US"/>
        </w:rPr>
      </w:pP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B) </w:t>
      </w: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3B6CED">
        <w:rPr>
          <w:lang w:val="en-US"/>
        </w:rPr>
        <w:t xml:space="preserve">Includes category A as well as the extension of the scope of accreditation by standardized or </w:t>
      </w:r>
      <w:r w:rsidRPr="003B6CED">
        <w:rPr>
          <w:lang w:val="en-US"/>
        </w:rPr>
        <w:tab/>
        <w:t xml:space="preserve">equivalent test methods within a defined test scope. Category B includes - where applicable - </w:t>
      </w:r>
      <w:r w:rsidRPr="003B6CED">
        <w:rPr>
          <w:lang w:val="en-US"/>
        </w:rPr>
        <w:tab/>
        <w:t xml:space="preserve">new specifications for test objects, provided that these can be determined using the </w:t>
      </w:r>
      <w:r w:rsidRPr="003B6CED">
        <w:rPr>
          <w:lang w:val="en-US"/>
        </w:rPr>
        <w:tab/>
        <w:t xml:space="preserve">procedure within the test scope. </w:t>
      </w:r>
    </w:p>
    <w:p w14:paraId="650B330E" w14:textId="77777777" w:rsidR="00506F2D" w:rsidRPr="003B6CED" w:rsidRDefault="00506F2D" w:rsidP="00506F2D">
      <w:pPr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</w:pP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 xml:space="preserve">C) </w:t>
      </w:r>
      <w:r w:rsidRPr="003B6CED">
        <w:rPr>
          <w:rFonts w:cs="Calibri"/>
          <w:bCs/>
          <w:color w:val="000000" w:themeColor="text1"/>
          <w:sz w:val="28"/>
          <w:szCs w:val="28"/>
          <w:vertAlign w:val="superscript"/>
          <w:lang w:val="en-US"/>
        </w:rPr>
        <w:tab/>
      </w:r>
      <w:r w:rsidRPr="003B6CED">
        <w:rPr>
          <w:lang w:val="en-US"/>
        </w:rPr>
        <w:t xml:space="preserve">Includes categories A and B as well as the extension of the scope of accreditation by modified </w:t>
      </w:r>
      <w:r w:rsidRPr="003B6CED">
        <w:rPr>
          <w:lang w:val="en-US"/>
        </w:rPr>
        <w:tab/>
        <w:t xml:space="preserve">as well as further and newly developed test methods (e.g. in-house procedures) within a </w:t>
      </w:r>
      <w:r w:rsidRPr="003B6CED">
        <w:rPr>
          <w:lang w:val="en-US"/>
        </w:rPr>
        <w:tab/>
        <w:t>defined test area.</w:t>
      </w:r>
    </w:p>
    <w:p w14:paraId="79B28C5B" w14:textId="77777777" w:rsidR="00506F2D" w:rsidRDefault="00506F2D" w:rsidP="00F479DB">
      <w:pPr>
        <w:jc w:val="both"/>
        <w:rPr>
          <w:rFonts w:ascii="Calibri" w:eastAsia="Times New Roman" w:hAnsi="Calibri" w:cs="Calibri"/>
          <w:color w:val="000000"/>
          <w:lang w:val="en-US"/>
        </w:rPr>
      </w:pPr>
    </w:p>
    <w:p w14:paraId="51BF6AF4" w14:textId="77777777" w:rsidR="00A25504" w:rsidRDefault="00A25504" w:rsidP="00FA7F15">
      <w:pPr>
        <w:rPr>
          <w:rFonts w:ascii="Calibri" w:eastAsia="Times New Roman" w:hAnsi="Calibri" w:cs="Calibri"/>
          <w:color w:val="000000"/>
          <w:lang w:val="en-US"/>
        </w:rPr>
      </w:pPr>
      <w:r w:rsidRPr="00A25504">
        <w:rPr>
          <w:rFonts w:ascii="Calibri" w:eastAsia="Times New Roman" w:hAnsi="Calibri" w:cs="Calibri"/>
          <w:color w:val="000000"/>
          <w:lang w:val="en-US"/>
        </w:rPr>
        <w:t xml:space="preserve">The original DAkkS accreditation certificate </w:t>
      </w:r>
      <w:r w:rsidR="00506F2D">
        <w:rPr>
          <w:rFonts w:ascii="Calibri" w:eastAsia="Times New Roman" w:hAnsi="Calibri" w:cs="Calibri"/>
          <w:color w:val="000000"/>
          <w:lang w:val="en-US"/>
        </w:rPr>
        <w:t>and the partial certificate annexes</w:t>
      </w:r>
      <w:r>
        <w:rPr>
          <w:rFonts w:ascii="Calibri" w:eastAsia="Times New Roman" w:hAnsi="Calibri" w:cs="Calibri"/>
          <w:color w:val="000000"/>
          <w:lang w:val="en-US"/>
        </w:rPr>
        <w:t xml:space="preserve"> can be found under </w:t>
      </w:r>
      <w:bookmarkStart w:id="0" w:name="_Hlk162595798"/>
      <w:r w:rsidR="00506F2D">
        <w:rPr>
          <w:rFonts w:ascii="Calibri" w:eastAsia="Times New Roman" w:hAnsi="Calibri" w:cs="Calibri"/>
          <w:color w:val="000000"/>
          <w:lang w:val="en-US"/>
        </w:rPr>
        <w:fldChar w:fldCharType="begin"/>
      </w:r>
      <w:r w:rsidR="00506F2D">
        <w:rPr>
          <w:rFonts w:ascii="Calibri" w:eastAsia="Times New Roman" w:hAnsi="Calibri" w:cs="Calibri"/>
          <w:color w:val="000000"/>
          <w:lang w:val="en-US"/>
        </w:rPr>
        <w:instrText>HYPERLINK "http://www.dakks.de"</w:instrText>
      </w:r>
      <w:r w:rsidR="00506F2D">
        <w:rPr>
          <w:rFonts w:ascii="Calibri" w:eastAsia="Times New Roman" w:hAnsi="Calibri" w:cs="Calibri"/>
          <w:color w:val="000000"/>
          <w:lang w:val="en-US"/>
        </w:rPr>
      </w:r>
      <w:r w:rsidR="00506F2D">
        <w:rPr>
          <w:rFonts w:ascii="Calibri" w:eastAsia="Times New Roman" w:hAnsi="Calibri" w:cs="Calibri"/>
          <w:color w:val="000000"/>
          <w:lang w:val="en-US"/>
        </w:rPr>
        <w:fldChar w:fldCharType="separate"/>
      </w:r>
      <w:r w:rsidR="00506F2D" w:rsidRPr="003B08E6">
        <w:rPr>
          <w:rStyle w:val="Hyperlink"/>
          <w:rFonts w:ascii="Calibri" w:eastAsia="Times New Roman" w:hAnsi="Calibri" w:cs="Calibri"/>
          <w:lang w:val="en-US"/>
        </w:rPr>
        <w:t>www.dakks.de</w:t>
      </w:r>
      <w:r w:rsidR="00506F2D">
        <w:rPr>
          <w:rFonts w:ascii="Calibri" w:eastAsia="Times New Roman" w:hAnsi="Calibri" w:cs="Calibri"/>
          <w:color w:val="000000"/>
          <w:lang w:val="en-US"/>
        </w:rPr>
        <w:fldChar w:fldCharType="end"/>
      </w:r>
      <w:bookmarkEnd w:id="0"/>
      <w:r>
        <w:rPr>
          <w:rFonts w:ascii="Calibri" w:eastAsia="Times New Roman" w:hAnsi="Calibri" w:cs="Calibri"/>
          <w:color w:val="000000"/>
          <w:lang w:val="en-US"/>
        </w:rPr>
        <w:t>,</w:t>
      </w:r>
      <w:r w:rsidR="00506F2D">
        <w:rPr>
          <w:rFonts w:ascii="Calibri" w:eastAsia="Times New Roman" w:hAnsi="Calibri" w:cs="Calibri"/>
          <w:color w:val="000000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/>
        </w:rPr>
        <w:t>Accredited Bodies, D-PL</w:t>
      </w:r>
      <w:r w:rsidR="0051213B">
        <w:rPr>
          <w:rFonts w:ascii="Calibri" w:eastAsia="Times New Roman" w:hAnsi="Calibri" w:cs="Calibri"/>
          <w:color w:val="000000"/>
          <w:lang w:val="en-US"/>
        </w:rPr>
        <w:t xml:space="preserve">-14645-01-00. </w:t>
      </w:r>
      <w:r>
        <w:rPr>
          <w:rFonts w:ascii="Calibri" w:eastAsia="Times New Roman" w:hAnsi="Calibri" w:cs="Calibri"/>
          <w:color w:val="000000"/>
          <w:lang w:val="en-US"/>
        </w:rPr>
        <w:t xml:space="preserve">The testing procedures listed there are exemplary. </w:t>
      </w:r>
    </w:p>
    <w:p w14:paraId="3777020F" w14:textId="77777777" w:rsidR="008E3226" w:rsidRPr="00A25504" w:rsidRDefault="008E3226" w:rsidP="00FA7F15">
      <w:pPr>
        <w:rPr>
          <w:rFonts w:ascii="Calibri" w:eastAsia="Times New Roman" w:hAnsi="Calibri" w:cs="Calibri"/>
          <w:color w:val="000000"/>
          <w:lang w:val="en-US"/>
        </w:rPr>
      </w:pPr>
    </w:p>
    <w:p w14:paraId="6B96D71B" w14:textId="77777777" w:rsidR="0051213B" w:rsidRPr="008F55B5" w:rsidRDefault="0051213B" w:rsidP="0051213B">
      <w:pPr>
        <w:spacing w:line="240" w:lineRule="atLeast"/>
        <w:rPr>
          <w:szCs w:val="23"/>
          <w:lang w:val="en-US"/>
        </w:rPr>
      </w:pPr>
      <w:r w:rsidRPr="008F55B5">
        <w:rPr>
          <w:szCs w:val="23"/>
          <w:lang w:val="en-US"/>
        </w:rPr>
        <w:t xml:space="preserve">Tests are carried out in the following </w:t>
      </w:r>
      <w:r>
        <w:rPr>
          <w:szCs w:val="23"/>
          <w:lang w:val="en-US"/>
        </w:rPr>
        <w:t>working areas:</w:t>
      </w:r>
    </w:p>
    <w:p w14:paraId="14C728F6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>Testing</w:t>
      </w:r>
      <w:r>
        <w:rPr>
          <w:b/>
          <w:lang w:val="en-US"/>
        </w:rPr>
        <w:t xml:space="preserve"> of</w:t>
      </w:r>
      <w:r w:rsidRPr="008E3226">
        <w:rPr>
          <w:b/>
          <w:lang w:val="en-US"/>
        </w:rPr>
        <w:t xml:space="preserve"> the chemical resistance of glasses, glass-ceramics, pharmaceutical packaging materials, decorations on glasses or glass-ceramics and other materials;</w:t>
      </w:r>
    </w:p>
    <w:p w14:paraId="377B2C7A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Determination of the physical properties (thermal, thermodynamic, elastic, electrical, optical and surface properties) of glasses, glass-ceramics, ceramics and composite materials, as well as the calculation of the parameters derived from these measured variables; </w:t>
      </w:r>
    </w:p>
    <w:p w14:paraId="0B660643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Qualitative and quantitative analysis of element depth profiles in glasses, glass-ceramics, ceramics and thin films; </w:t>
      </w:r>
    </w:p>
    <w:p w14:paraId="640AE5D2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High-resolution imaging of glasses, glass-ceramics, powders, metals, surfaces, layers and fracture surfaces; </w:t>
      </w:r>
    </w:p>
    <w:p w14:paraId="111F8CF2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lastRenderedPageBreak/>
        <w:t>Examination of glasses, glass articles and mold tools, e.g. as part of defect and damage analys</w:t>
      </w:r>
      <w:r>
        <w:rPr>
          <w:b/>
          <w:lang w:val="en-US"/>
        </w:rPr>
        <w:t>i</w:t>
      </w:r>
      <w:r w:rsidRPr="008E3226">
        <w:rPr>
          <w:b/>
          <w:lang w:val="en-US"/>
        </w:rPr>
        <w:t xml:space="preserve">s; </w:t>
      </w:r>
    </w:p>
    <w:p w14:paraId="026EE9B9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Determination of geometric parameters (e.g. pore sizes, particle sizes, layer thicknesses, roughness); </w:t>
      </w:r>
    </w:p>
    <w:p w14:paraId="74090E75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Determination of solid defects in glasses and glass-ceramics in/on surfaces, e.g. for glass defect diagnosis; </w:t>
      </w:r>
    </w:p>
    <w:p w14:paraId="1A7C9DD0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 xml:space="preserve">Corrosion, leaching and hydration tests; </w:t>
      </w:r>
    </w:p>
    <w:p w14:paraId="39BEEFFB" w14:textId="77777777" w:rsidR="008E3226" w:rsidRPr="008E3226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>Strength tests and fracture analysis (fractography) on glasses, glass-ceramics, plastics and composite materials (material and product properties);</w:t>
      </w:r>
    </w:p>
    <w:p w14:paraId="6D094B98" w14:textId="77777777" w:rsidR="00506F2D" w:rsidRDefault="008E3226" w:rsidP="008E3226">
      <w:pPr>
        <w:rPr>
          <w:b/>
          <w:lang w:val="en-US"/>
        </w:rPr>
      </w:pPr>
      <w:r w:rsidRPr="008E3226">
        <w:rPr>
          <w:b/>
          <w:lang w:val="en-US"/>
        </w:rPr>
        <w:t>Determination of the volume content of gaseous substances in inclusions of oxidic materials such as glasses and glass-ceramics;</w:t>
      </w:r>
    </w:p>
    <w:p w14:paraId="18A5F723" w14:textId="77777777" w:rsidR="008E3226" w:rsidRPr="008E3226" w:rsidRDefault="008E3226" w:rsidP="008E3226">
      <w:pPr>
        <w:rPr>
          <w:lang w:val="en-US"/>
        </w:rPr>
      </w:pPr>
    </w:p>
    <w:p w14:paraId="3206C95D" w14:textId="77777777" w:rsidR="0051213B" w:rsidRPr="008E3226" w:rsidRDefault="0051213B">
      <w:pPr>
        <w:rPr>
          <w:rFonts w:cs="Arial"/>
          <w:b/>
          <w:bCs/>
          <w:sz w:val="26"/>
          <w:szCs w:val="26"/>
        </w:rPr>
      </w:pPr>
      <w:r w:rsidRPr="008E3226">
        <w:t>Locations:</w:t>
      </w:r>
      <w:r w:rsidRPr="008E3226">
        <w:br/>
      </w:r>
      <w:r w:rsidRPr="008E3226">
        <w:rPr>
          <w:rFonts w:cs="Arial"/>
          <w:b/>
          <w:bCs/>
          <w:sz w:val="26"/>
          <w:szCs w:val="26"/>
        </w:rPr>
        <w:t>Otto-Schott-Straße 2, 55127 Mainz</w:t>
      </w:r>
      <w:r w:rsidR="008E3226" w:rsidRPr="008E3226">
        <w:rPr>
          <w:rFonts w:cs="Arial"/>
          <w:b/>
          <w:bCs/>
          <w:sz w:val="26"/>
          <w:szCs w:val="26"/>
        </w:rPr>
        <w:br/>
        <w:t>Hattenbergstraße 10, 55122 Ma</w:t>
      </w:r>
      <w:r w:rsidR="008E3226">
        <w:rPr>
          <w:rFonts w:cs="Arial"/>
          <w:b/>
          <w:bCs/>
          <w:sz w:val="26"/>
          <w:szCs w:val="26"/>
        </w:rPr>
        <w:t>inz</w:t>
      </w:r>
      <w:r w:rsidRPr="008E3226">
        <w:rPr>
          <w:rFonts w:cs="Arial"/>
          <w:b/>
          <w:bCs/>
          <w:sz w:val="26"/>
          <w:szCs w:val="26"/>
        </w:rPr>
        <w:br/>
        <w:t>400 York Ave, Duryea/PA 18642 USA</w:t>
      </w:r>
      <w:r w:rsidRPr="008E3226">
        <w:rPr>
          <w:rFonts w:cs="Arial"/>
          <w:bCs/>
          <w:szCs w:val="26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Cs w:val="22"/>
          <w:lang w:val="de-DE" w:eastAsia="ja-JP"/>
        </w:rPr>
        <w:id w:val="18411176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67D1D9" w14:textId="77777777" w:rsidR="00914FF2" w:rsidRPr="000807C2" w:rsidRDefault="002C54B9" w:rsidP="00914FF2">
          <w:pPr>
            <w:pStyle w:val="Inhaltsverzeichnisberschrift"/>
            <w:jc w:val="center"/>
            <w:rPr>
              <w:sz w:val="24"/>
            </w:rPr>
          </w:pPr>
          <w:r w:rsidRPr="000807C2">
            <w:rPr>
              <w:sz w:val="24"/>
            </w:rPr>
            <w:t>Contents</w:t>
          </w:r>
        </w:p>
        <w:p w14:paraId="2B1207BB" w14:textId="658E4F81" w:rsidR="003B6CED" w:rsidRDefault="00433212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 w:rsidRPr="00433212">
            <w:rPr>
              <w:lang w:val="en-US"/>
            </w:rPr>
            <w:instrText xml:space="preserve"> TOC \o "1-4" \h \z \u </w:instrText>
          </w:r>
          <w:r>
            <w:fldChar w:fldCharType="separate"/>
          </w:r>
          <w:hyperlink w:anchor="_Toc167259293" w:history="1">
            <w:r w:rsidR="003B6CED" w:rsidRPr="00474A62">
              <w:rPr>
                <w:rStyle w:val="Hyperlink"/>
                <w:noProof/>
                <w:lang w:val="en-US"/>
              </w:rPr>
              <w:t>1 Determination of the chemical resistance of glasses, glass ceramics, decorations on glasses or glass ceramics and other materials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_Toc167259293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5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6DBF66B9" w14:textId="3BF0D7FF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294" w:history="1">
            <w:r w:rsidR="003B6CED" w:rsidRPr="00474A62">
              <w:rPr>
                <w:rStyle w:val="Hyperlink"/>
                <w:noProof/>
              </w:rPr>
              <w:t>1.1 Determination of resistance to liquid media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_Toc167259294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5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62D4C695" w14:textId="23C7AA69" w:rsidR="003B6CED" w:rsidRDefault="0042162F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295" w:history="1">
            <w:r w:rsidR="003B6CED" w:rsidRPr="00474A62">
              <w:rPr>
                <w:rStyle w:val="Hyperlink"/>
                <w:noProof/>
                <w:lang w:val="en-US"/>
              </w:rPr>
              <w:t>1.1.1 Mass loss and/or time needed for defined removal in µm by differential weighing and visual inspection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_Toc167259295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5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17D33A3E" w14:textId="54E7E46F" w:rsidR="003B6CED" w:rsidRDefault="0042162F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296" w:history="1">
            <w:r w:rsidR="003B6CED" w:rsidRPr="00474A62">
              <w:rPr>
                <w:rStyle w:val="Hyperlink"/>
                <w:noProof/>
                <w:lang w:val="en-US"/>
              </w:rPr>
              <w:t>1.1.2 Staining, Color and Gloss changes, Abrasion Resistance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_Toc167259296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1D6E1685" w14:textId="43B23C53" w:rsidR="003B6CED" w:rsidRDefault="0042162F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59297" w:history="1">
            <w:r w:rsidR="003B6CED" w:rsidRPr="00474A62">
              <w:rPr>
                <w:rStyle w:val="Hyperlink"/>
                <w:noProof/>
                <w:lang w:val="en-US"/>
              </w:rPr>
              <w:t>1.1.2.1 Visual Inspection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_Toc167259297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362B66C" w14:textId="7E012099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298" w:history="1">
            <w:r w:rsidR="003B6CED" w:rsidRPr="00474A62">
              <w:rPr>
                <w:rStyle w:val="Hyperlink"/>
                <w:noProof/>
                <w:lang w:val="en-US"/>
              </w:rPr>
              <w:t>2 Thermal Characterization of glasses, glass ceramics, ceramics, sinter glasses, composites with glass or glass ceramic as well as raw materials of glass industry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_Toc167259298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1CFD195D" w14:textId="1117F601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299" w:history="1">
            <w:r w:rsidR="003B6CED" w:rsidRPr="00474A62">
              <w:rPr>
                <w:rStyle w:val="Hyperlink"/>
                <w:noProof/>
              </w:rPr>
              <w:t>2.1 Testing of thermal expansion (static, dynamic) of glasses, glass ceramics and plastics by inductive and optical methods for a temperature range of  -180°C to 1300°C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_Toc167259299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4C2CD3E" w14:textId="3B1E2DA0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0" w:history="1">
            <w:r w:rsidR="003B6CED" w:rsidRPr="00474A62">
              <w:rPr>
                <w:rStyle w:val="Hyperlink"/>
                <w:noProof/>
              </w:rPr>
              <w:t>2.2 Determination of viscosity of glasses for a viscosity range of 100-5 x 1013 dPa s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_Toc167259300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0488FCD" w14:textId="639B0054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1" w:history="1">
            <w:r w:rsidR="003B6CED" w:rsidRPr="00474A62">
              <w:rPr>
                <w:rStyle w:val="Hyperlink"/>
                <w:noProof/>
              </w:rPr>
              <w:t>2.3 Determination of the rheological parameters of solids, slurries and highly viscous liquids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_Toc167259301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6AC181DD" w14:textId="3C3822F2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2" w:history="1">
            <w:r w:rsidR="003B6CED" w:rsidRPr="00474A62">
              <w:rPr>
                <w:rStyle w:val="Hyperlink"/>
                <w:noProof/>
              </w:rPr>
              <w:t>2.4 Determination of the density of glasses, glass ceramics, ceramics and other materials</w:t>
            </w:r>
            <w:r w:rsidR="003B6CED" w:rsidRPr="00474A62">
              <w:rPr>
                <w:rStyle w:val="Hyperlink"/>
                <w:noProof/>
                <w:vertAlign w:val="superscript"/>
              </w:rPr>
              <w:t>B)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_Toc167259302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1C9FE5B0" w14:textId="099E896A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3" w:history="1">
            <w:r w:rsidR="003B6CED" w:rsidRPr="00474A62">
              <w:rPr>
                <w:rStyle w:val="Hyperlink"/>
                <w:noProof/>
              </w:rPr>
              <w:t>2.5 Thermal analysis (differential thermal analysis (DTA), differential scanning calorimetry (DSC) and calorimetry (specific heat)) on glasses, glass ceramics, ceramics and raw materials (powders)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_Toc167259303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D3B41B7" w14:textId="168848B2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4" w:history="1">
            <w:r w:rsidR="003B6CED" w:rsidRPr="00474A62">
              <w:rPr>
                <w:rStyle w:val="Hyperlink"/>
                <w:noProof/>
              </w:rPr>
              <w:t>2.6 Determination of the thermal diffusity of solids by flash method and calculation of the thermal conductivity</w:t>
            </w:r>
            <w:r w:rsidR="003B6CED" w:rsidRPr="00474A62">
              <w:rPr>
                <w:rStyle w:val="Hyperlink"/>
                <w:noProof/>
                <w:vertAlign w:val="superscript"/>
              </w:rPr>
              <w:t>B)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_Toc167259304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554ECD6" w14:textId="78F45FDC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5" w:history="1">
            <w:r w:rsidR="003B6CED" w:rsidRPr="00474A62">
              <w:rPr>
                <w:rStyle w:val="Hyperlink"/>
                <w:noProof/>
              </w:rPr>
              <w:t>2.7 Determination of seal stress in glass by polarization microscopy</w:t>
            </w:r>
            <w:r w:rsidR="003B6CED" w:rsidRPr="00474A62">
              <w:rPr>
                <w:rStyle w:val="Hyperlink"/>
                <w:noProof/>
                <w:vertAlign w:val="superscript"/>
              </w:rPr>
              <w:t>A)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_Toc167259305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60EA209" w14:textId="6CD4794A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6" w:history="1">
            <w:r w:rsidR="003B6CED" w:rsidRPr="00474A62">
              <w:rPr>
                <w:rStyle w:val="Hyperlink"/>
                <w:noProof/>
              </w:rPr>
              <w:t>2.8 Determination of crystallization properties of glasses by gradient furnace method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_Toc167259306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A6B1A5F" w14:textId="1D5625BC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7" w:history="1">
            <w:r w:rsidR="003B6CED" w:rsidRPr="00474A62">
              <w:rPr>
                <w:rStyle w:val="Hyperlink"/>
                <w:noProof/>
              </w:rPr>
              <w:t>2.9 Determination of Young`s Modulus, Shear Modulus and Poisson`s constant of glass, glass ceramic and ceramic by resonance method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_Toc167259307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9DF85F4" w14:textId="408BCDE6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8" w:history="1">
            <w:r w:rsidR="003B6CED" w:rsidRPr="00474A62">
              <w:rPr>
                <w:rStyle w:val="Hyperlink"/>
                <w:noProof/>
                <w:lang w:val="en-US"/>
              </w:rPr>
              <w:t>3 Electrical characterization of glasses, glass-ceramics, ceramics and other materials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_Toc167259308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F22BA81" w14:textId="1B2F2FF0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09" w:history="1">
            <w:r w:rsidR="003B6CED" w:rsidRPr="00474A62">
              <w:rPr>
                <w:rStyle w:val="Hyperlink"/>
                <w:noProof/>
              </w:rPr>
              <w:t>3.1 Determination of the electrical contact resistance of glasses, glass-ceramics, ceramics and other materials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_Toc167259309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259D10A" w14:textId="76E03823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0" w:history="1">
            <w:r w:rsidR="003B6CED" w:rsidRPr="00474A62">
              <w:rPr>
                <w:rStyle w:val="Hyperlink"/>
                <w:noProof/>
              </w:rPr>
              <w:t>3.2 Determination of dielectric properties of glasses, glass ceramics, ceramics and other materials in the GHz range</w:t>
            </w:r>
            <w:r w:rsidR="003B6CED" w:rsidRPr="00474A62">
              <w:rPr>
                <w:rStyle w:val="Hyperlink"/>
                <w:noProof/>
                <w:vertAlign w:val="superscript"/>
              </w:rPr>
              <w:t>A)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_Toc167259310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10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AB52EDE" w14:textId="24DE6100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1" w:history="1">
            <w:r w:rsidR="003B6CED" w:rsidRPr="00474A62">
              <w:rPr>
                <w:rStyle w:val="Hyperlink"/>
                <w:noProof/>
                <w:lang w:val="en-US"/>
              </w:rPr>
              <w:t>4 Optical characterization of glasses, glass ceramics, ceramics, sintered glasses, composites with glass or glass ceramics as well as raw materials of the glass industry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_Toc167259311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10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3D3EA5F" w14:textId="571EBB65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2" w:history="1">
            <w:r w:rsidR="003B6CED" w:rsidRPr="00474A62">
              <w:rPr>
                <w:rStyle w:val="Hyperlink"/>
                <w:noProof/>
              </w:rPr>
              <w:t>4.1 Determination of transmission, reflection, remission, scattered light/haze, solarization, spectral color measurement, refractive index and dispersion, fluorescence of glasses, glass ceramics, liquids by spectroscopy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_Toc167259312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10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13D30253" w14:textId="010EE9A1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3" w:history="1">
            <w:r w:rsidR="003B6CED" w:rsidRPr="00474A62">
              <w:rPr>
                <w:rStyle w:val="Hyperlink"/>
                <w:noProof/>
              </w:rPr>
              <w:t xml:space="preserve">4.2 Ellipsometric characterization of coatings and uncoated materials </w:t>
            </w:r>
            <w:r w:rsidR="003B6CED" w:rsidRPr="00474A62">
              <w:rPr>
                <w:rStyle w:val="Hyperlink"/>
                <w:noProof/>
                <w:vertAlign w:val="superscript"/>
              </w:rPr>
              <w:t>B)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_Toc167259313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11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10CEC64" w14:textId="5378F31C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4" w:history="1">
            <w:r w:rsidR="003B6CED" w:rsidRPr="00474A62">
              <w:rPr>
                <w:rStyle w:val="Hyperlink"/>
                <w:noProof/>
              </w:rPr>
              <w:t xml:space="preserve">4.3 Stress measurements and stress-optical coefficient 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_Toc167259314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11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7D581B0" w14:textId="07FD76B8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5" w:history="1">
            <w:r w:rsidR="003B6CED" w:rsidRPr="00474A62">
              <w:rPr>
                <w:rStyle w:val="Hyperlink"/>
                <w:noProof/>
                <w:lang w:val="en-US"/>
              </w:rPr>
              <w:t>5 Characterization of glasses, glass ceramics, ceramics, metals, plastics and composite materials in micro and surface area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_Toc167259315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11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4DCE9BF" w14:textId="420435FF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6" w:history="1">
            <w:r w:rsidR="003B6CED" w:rsidRPr="00474A62">
              <w:rPr>
                <w:rStyle w:val="Hyperlink"/>
                <w:noProof/>
              </w:rPr>
              <w:t>5.1 by Scanning Electron Microscopy/Energy Dispersive X-ray spectroscopy (SEM/EDX)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_Toc167259316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11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A000FB0" w14:textId="59CAB848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7" w:history="1">
            <w:r w:rsidR="003B6CED" w:rsidRPr="00474A62">
              <w:rPr>
                <w:rStyle w:val="Hyperlink"/>
                <w:noProof/>
              </w:rPr>
              <w:t>5.2 by topographic methods (WLI, AFM, Laser-Interferometry)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_Toc167259317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12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7F66C1D4" w14:textId="2269412C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8" w:history="1">
            <w:r w:rsidR="003B6CED" w:rsidRPr="00474A62">
              <w:rPr>
                <w:rStyle w:val="Hyperlink"/>
                <w:noProof/>
              </w:rPr>
              <w:t>5.3 by Light Microscopy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_Toc167259318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12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426DBA0" w14:textId="6AD680E1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19" w:history="1">
            <w:r w:rsidR="003B6CED" w:rsidRPr="00474A62">
              <w:rPr>
                <w:rStyle w:val="Hyperlink"/>
                <w:noProof/>
              </w:rPr>
              <w:t>5.4 by Time-of-Flight-Secondary Ion Mass Spectrometry (ToF-SIMS)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_Toc167259319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13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1C45B7A" w14:textId="4BBE7F80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0" w:history="1">
            <w:r w:rsidR="003B6CED" w:rsidRPr="00474A62">
              <w:rPr>
                <w:rStyle w:val="Hyperlink"/>
                <w:noProof/>
              </w:rPr>
              <w:t>5.5 by Vibrational Spectroscopy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_Toc167259320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13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64F5FC55" w14:textId="44A34A87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1" w:history="1">
            <w:r w:rsidR="003B6CED" w:rsidRPr="00474A62">
              <w:rPr>
                <w:rStyle w:val="Hyperlink"/>
                <w:noProof/>
                <w:lang w:val="en-US"/>
              </w:rPr>
              <w:t>6 Strength tests on glases, glass ceramics, plastics and composites, Determination of material and product properties by pressure and tensile tests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_Toc167259321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13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BDE3EBE" w14:textId="1C7589FD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2" w:history="1">
            <w:r w:rsidR="003B6CED" w:rsidRPr="00474A62">
              <w:rPr>
                <w:rStyle w:val="Hyperlink"/>
                <w:noProof/>
                <w:lang w:val="en-US"/>
              </w:rPr>
              <w:t>7 Fracture analysis (fractography) on glasses, glass ceramics, ceramics and plastics by light microscopic methods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_Toc167259322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15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819E527" w14:textId="5211D0ED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3" w:history="1">
            <w:r w:rsidR="003B6CED" w:rsidRPr="00474A62">
              <w:rPr>
                <w:rStyle w:val="Hyperlink"/>
                <w:noProof/>
                <w:lang w:val="en-US"/>
              </w:rPr>
              <w:t>8 Determination of the volume fractions of gaseous substances in inclusions of glasses, glass ceramics, oxide materials and stones by mass spectrometry and Raman spectroscopy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_Toc167259323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15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478D2C0" w14:textId="485883D4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4" w:history="1">
            <w:r w:rsidR="003B6CED" w:rsidRPr="00474A62">
              <w:rPr>
                <w:rStyle w:val="Hyperlink"/>
                <w:noProof/>
                <w:lang w:val="en-US"/>
              </w:rPr>
              <w:t>4 Functional tests on pharmaceutical packaging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_Toc167259324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A39D177" w14:textId="58EA0723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5" w:history="1">
            <w:r w:rsidR="003B6CED" w:rsidRPr="00474A62">
              <w:rPr>
                <w:rStyle w:val="Hyperlink"/>
                <w:noProof/>
              </w:rPr>
              <w:t>4.1 Determination of container integrity and leakage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_Toc167259325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725812D" w14:textId="0B4EA5C8" w:rsidR="003B6CED" w:rsidRDefault="0042162F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6" w:history="1">
            <w:r w:rsidR="003B6CED" w:rsidRPr="00474A62">
              <w:rPr>
                <w:rStyle w:val="Hyperlink"/>
                <w:noProof/>
                <w:lang w:val="en-US"/>
              </w:rPr>
              <w:t>4.1.1 by leakage test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B)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_Toc167259326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16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4D93EA4" w14:textId="55D1C570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7" w:history="1">
            <w:r w:rsidR="003B6CED" w:rsidRPr="00474A62">
              <w:rPr>
                <w:rStyle w:val="Hyperlink"/>
                <w:noProof/>
              </w:rPr>
              <w:t>4.2 Determination of residual volume and delivered dose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_Toc167259327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17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5D44E242" w14:textId="3ECCDA48" w:rsidR="003B6CED" w:rsidRDefault="0042162F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8" w:history="1">
            <w:r w:rsidR="003B6CED" w:rsidRPr="00474A62">
              <w:rPr>
                <w:rStyle w:val="Hyperlink"/>
                <w:noProof/>
                <w:lang w:val="en-US"/>
              </w:rPr>
              <w:t>4.2.1 by delivery procedure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_Toc167259328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17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6A8DF29" w14:textId="1B408282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29" w:history="1">
            <w:r w:rsidR="003B6CED" w:rsidRPr="00474A62">
              <w:rPr>
                <w:rStyle w:val="Hyperlink"/>
                <w:noProof/>
              </w:rPr>
              <w:t>4.3 Mechanical functional tests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_Toc167259329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17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0785F1ED" w14:textId="79CE7C44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0" w:history="1">
            <w:r w:rsidR="003B6CED" w:rsidRPr="00474A62">
              <w:rPr>
                <w:rStyle w:val="Hyperlink"/>
                <w:noProof/>
                <w:lang w:val="en-US"/>
              </w:rPr>
              <w:t xml:space="preserve">1 Testing of thermal expansion (static, dynamic) of glasses, glass ceramics, ceramics, sinter materials, plastics and composites by inductive and optical methods for a temperature range of -50°C to +100°C 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_Toc167259330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89ED642" w14:textId="0D3AF04E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1" w:history="1">
            <w:r w:rsidR="003B6CED" w:rsidRPr="00474A62">
              <w:rPr>
                <w:rStyle w:val="Hyperlink"/>
                <w:noProof/>
                <w:lang w:val="en-US"/>
              </w:rPr>
              <w:t xml:space="preserve">2 Determination of optical properties (transmission and derived parameters, refractive index and dispersion) preferably on glasses by optical spectroscopy and optical refractography 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_Toc167259331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408E6E8E" w14:textId="50D267A2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2" w:history="1">
            <w:r w:rsidR="003B6CED" w:rsidRPr="00474A62">
              <w:rPr>
                <w:rStyle w:val="Hyperlink"/>
                <w:noProof/>
                <w:lang w:val="en-US"/>
              </w:rPr>
              <w:t xml:space="preserve">3 Determination of the density of glasses, glass ceramics, ceramics and other materials </w:t>
            </w:r>
            <w:r w:rsidR="003B6CED" w:rsidRPr="00474A62">
              <w:rPr>
                <w:rStyle w:val="Hyperlink"/>
                <w:noProof/>
                <w:vertAlign w:val="superscript"/>
                <w:lang w:val="en-US"/>
              </w:rPr>
              <w:t>A)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_Toc167259332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18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3334097D" w14:textId="260868FE" w:rsidR="003B6CED" w:rsidRDefault="0042162F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3" w:history="1">
            <w:r w:rsidR="003B6CED" w:rsidRPr="00474A62">
              <w:rPr>
                <w:rStyle w:val="Hyperlink"/>
                <w:noProof/>
                <w:lang w:val="en-US"/>
              </w:rPr>
              <w:t>1 Characterization of glasses, glass ceramics, ceramics, metals, plastics and composite materials in micro and surface area as well as fracture analysis (fractography)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_Toc167259333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6E5CDA52" w14:textId="2FA26F4A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4" w:history="1">
            <w:r w:rsidR="003B6CED" w:rsidRPr="00474A62">
              <w:rPr>
                <w:rStyle w:val="Hyperlink"/>
                <w:noProof/>
              </w:rPr>
              <w:t xml:space="preserve">1.1 by Scanning Electron Microscopy/ Energy Dispersive X-ray spectroscopy (SEM/EDX) 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_Toc167259334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7B307ACA" w14:textId="66CBAC5D" w:rsidR="003B6CED" w:rsidRDefault="0042162F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59335" w:history="1">
            <w:r w:rsidR="003B6CED" w:rsidRPr="00474A62">
              <w:rPr>
                <w:rStyle w:val="Hyperlink"/>
                <w:noProof/>
              </w:rPr>
              <w:t>1.2 by Light Microscopy Methods</w:t>
            </w:r>
            <w:r w:rsidR="003B6CED" w:rsidRPr="00474A62">
              <w:rPr>
                <w:rStyle w:val="Hyperlink"/>
                <w:noProof/>
                <w:vertAlign w:val="superscript"/>
              </w:rPr>
              <w:t>C)</w:t>
            </w:r>
            <w:r w:rsidR="003B6CED">
              <w:rPr>
                <w:noProof/>
                <w:webHidden/>
              </w:rPr>
              <w:tab/>
            </w:r>
            <w:r w:rsidR="003B6CED">
              <w:rPr>
                <w:noProof/>
                <w:webHidden/>
              </w:rPr>
              <w:fldChar w:fldCharType="begin"/>
            </w:r>
            <w:r w:rsidR="003B6CED">
              <w:rPr>
                <w:noProof/>
                <w:webHidden/>
              </w:rPr>
              <w:instrText xml:space="preserve"> PAGEREF _Toc167259335 \h </w:instrText>
            </w:r>
            <w:r w:rsidR="003B6CED">
              <w:rPr>
                <w:noProof/>
                <w:webHidden/>
              </w:rPr>
            </w:r>
            <w:r w:rsidR="003B6CED">
              <w:rPr>
                <w:noProof/>
                <w:webHidden/>
              </w:rPr>
              <w:fldChar w:fldCharType="separate"/>
            </w:r>
            <w:r w:rsidR="003B6CED">
              <w:rPr>
                <w:noProof/>
                <w:webHidden/>
              </w:rPr>
              <w:t>19</w:t>
            </w:r>
            <w:r w:rsidR="003B6CED">
              <w:rPr>
                <w:noProof/>
                <w:webHidden/>
              </w:rPr>
              <w:fldChar w:fldCharType="end"/>
            </w:r>
          </w:hyperlink>
        </w:p>
        <w:p w14:paraId="2EEA3C3D" w14:textId="0DE39318" w:rsidR="006E6EC3" w:rsidRPr="0064497E" w:rsidRDefault="00433212" w:rsidP="00443C42">
          <w:pPr>
            <w:rPr>
              <w:bCs/>
              <w:noProof/>
              <w:lang w:val="en-US"/>
            </w:rPr>
          </w:pPr>
          <w:r>
            <w:fldChar w:fldCharType="end"/>
          </w:r>
        </w:p>
      </w:sdtContent>
    </w:sdt>
    <w:p w14:paraId="6B15B1CC" w14:textId="77777777" w:rsidR="00AB517D" w:rsidRDefault="00AB517D">
      <w:pPr>
        <w:rPr>
          <w:lang w:val="en-US"/>
        </w:rPr>
      </w:pPr>
      <w:r>
        <w:rPr>
          <w:lang w:val="en-US"/>
        </w:rPr>
        <w:br w:type="page"/>
      </w:r>
    </w:p>
    <w:p w14:paraId="3A52BD72" w14:textId="77777777" w:rsidR="00383DBA" w:rsidRDefault="00383DBA" w:rsidP="00443C42">
      <w:pPr>
        <w:rPr>
          <w:lang w:val="en-US"/>
        </w:rPr>
      </w:pPr>
    </w:p>
    <w:p w14:paraId="25E70524" w14:textId="2ABCEDC0" w:rsidR="003B6CED" w:rsidRDefault="003B6CED" w:rsidP="00443C42">
      <w:pPr>
        <w:rPr>
          <w:b/>
          <w:lang w:val="en-US"/>
        </w:rPr>
      </w:pPr>
      <w:r w:rsidRPr="003B6CED">
        <w:rPr>
          <w:b/>
          <w:lang w:val="en-US"/>
        </w:rPr>
        <w:t>Laboratory location Otto-Schott-Straße 2, 55127 Mainz</w:t>
      </w:r>
    </w:p>
    <w:p w14:paraId="02EEED3F" w14:textId="231046BB" w:rsidR="003B6CED" w:rsidRDefault="003B6CED" w:rsidP="003B6CED">
      <w:pPr>
        <w:pStyle w:val="berschrift1"/>
        <w:rPr>
          <w:lang w:val="en-US"/>
        </w:rPr>
      </w:pPr>
      <w:bookmarkStart w:id="1" w:name="_Toc167259293"/>
      <w:r>
        <w:rPr>
          <w:lang w:val="en-US"/>
        </w:rPr>
        <w:t>1 Determination of the chemical resistance of glasses, glass ceramics, decorations on glasses or glass ceramics and other materials</w:t>
      </w:r>
      <w:bookmarkEnd w:id="1"/>
    </w:p>
    <w:p w14:paraId="4CA72F3B" w14:textId="44CBB80F" w:rsidR="003B6CED" w:rsidRDefault="003B6CED" w:rsidP="003B6CED">
      <w:pPr>
        <w:pStyle w:val="berschrift2"/>
      </w:pPr>
      <w:bookmarkStart w:id="2" w:name="_Toc167259294"/>
      <w:r>
        <w:t>1.1 Determination of resistance to liquid media</w:t>
      </w:r>
      <w:bookmarkEnd w:id="2"/>
    </w:p>
    <w:p w14:paraId="611DE9A8" w14:textId="5399AFEA" w:rsidR="003B6CED" w:rsidRDefault="003B6CED" w:rsidP="003B6CED">
      <w:pPr>
        <w:pStyle w:val="berschrift3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" w:name="_Toc167259295"/>
      <w:r>
        <w:rPr>
          <w:lang w:val="en-US"/>
        </w:rPr>
        <w:t>1.1.1 Mass loss and/or time needed for defined removal in µm by differential weighing and visual inspection</w:t>
      </w:r>
      <w:r w:rsidRPr="003B6CED">
        <w:rPr>
          <w:vertAlign w:val="superscript"/>
          <w:lang w:val="en-US"/>
        </w:rPr>
        <w:t>C)</w:t>
      </w:r>
      <w:bookmarkEnd w:id="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F65CA3C" w14:textId="77777777" w:rsidTr="003B6CED">
        <w:tc>
          <w:tcPr>
            <w:tcW w:w="2268" w:type="dxa"/>
          </w:tcPr>
          <w:p w14:paraId="537EEEB6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8424</w:t>
            </w:r>
          </w:p>
          <w:p w14:paraId="26B5895E" w14:textId="4798B07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2023-07</w:t>
            </w:r>
          </w:p>
        </w:tc>
        <w:tc>
          <w:tcPr>
            <w:tcW w:w="5244" w:type="dxa"/>
          </w:tcPr>
          <w:p w14:paraId="1D63918C" w14:textId="47B73BE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Raw optical glass - Resistance to attack by aqueous acidic solutions - Test method and classification</w:t>
            </w:r>
          </w:p>
        </w:tc>
        <w:tc>
          <w:tcPr>
            <w:tcW w:w="1701" w:type="dxa"/>
          </w:tcPr>
          <w:p w14:paraId="0FD37CC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69B780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639C2997" w14:textId="77777777" w:rsidTr="003B6CED">
        <w:tc>
          <w:tcPr>
            <w:tcW w:w="2268" w:type="dxa"/>
          </w:tcPr>
          <w:p w14:paraId="55C5364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9689</w:t>
            </w:r>
          </w:p>
          <w:p w14:paraId="52E8345B" w14:textId="09BFD74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1990-12</w:t>
            </w:r>
          </w:p>
        </w:tc>
        <w:tc>
          <w:tcPr>
            <w:tcW w:w="5244" w:type="dxa"/>
          </w:tcPr>
          <w:p w14:paraId="3F159CC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Raw optical glass - </w:t>
            </w:r>
          </w:p>
          <w:p w14:paraId="3989CB6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Testing of the resistance to attack by aqueous alkaline phosphate-containing solutions at 50°C - </w:t>
            </w:r>
          </w:p>
          <w:p w14:paraId="312D6FE2" w14:textId="764E274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Testing and classification</w:t>
            </w:r>
          </w:p>
        </w:tc>
        <w:tc>
          <w:tcPr>
            <w:tcW w:w="1701" w:type="dxa"/>
          </w:tcPr>
          <w:p w14:paraId="372A0F5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5C5792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56492B1F" w14:textId="77777777" w:rsidTr="003B6CED">
        <w:tc>
          <w:tcPr>
            <w:tcW w:w="2268" w:type="dxa"/>
          </w:tcPr>
          <w:p w14:paraId="652F3DD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10629</w:t>
            </w:r>
          </w:p>
          <w:p w14:paraId="1C80DDCA" w14:textId="60637AD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1996-07</w:t>
            </w:r>
          </w:p>
        </w:tc>
        <w:tc>
          <w:tcPr>
            <w:tcW w:w="5244" w:type="dxa"/>
          </w:tcPr>
          <w:p w14:paraId="3F5CEF3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Raw optical glass - </w:t>
            </w:r>
          </w:p>
          <w:p w14:paraId="4A32BE2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Resistance to attack by aqueous alkaline solutions at 50°C - </w:t>
            </w:r>
          </w:p>
          <w:p w14:paraId="16C94023" w14:textId="17B6230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method and classification</w:t>
            </w:r>
          </w:p>
        </w:tc>
        <w:tc>
          <w:tcPr>
            <w:tcW w:w="1701" w:type="dxa"/>
          </w:tcPr>
          <w:p w14:paraId="41AE499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A6165E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F61CBE9" w14:textId="77777777" w:rsidTr="003B6CED">
        <w:tc>
          <w:tcPr>
            <w:tcW w:w="2268" w:type="dxa"/>
          </w:tcPr>
          <w:p w14:paraId="4A4DCAD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695</w:t>
            </w:r>
          </w:p>
          <w:p w14:paraId="62E05CE0" w14:textId="256BF96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1991-05</w:t>
            </w:r>
          </w:p>
        </w:tc>
        <w:tc>
          <w:tcPr>
            <w:tcW w:w="5244" w:type="dxa"/>
          </w:tcPr>
          <w:p w14:paraId="5457E3A7" w14:textId="3A4B564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resistance to attack by a boiling aqueous solution of mixed alkali; method of test and classification</w:t>
            </w:r>
          </w:p>
        </w:tc>
        <w:tc>
          <w:tcPr>
            <w:tcW w:w="1701" w:type="dxa"/>
          </w:tcPr>
          <w:p w14:paraId="4AC5552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0A02C50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A505AF9" w14:textId="77777777" w:rsidTr="003B6CED">
        <w:tc>
          <w:tcPr>
            <w:tcW w:w="2268" w:type="dxa"/>
          </w:tcPr>
          <w:p w14:paraId="09DAC910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695</w:t>
            </w:r>
          </w:p>
          <w:p w14:paraId="06E2B683" w14:textId="29600F3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1994-02</w:t>
            </w:r>
          </w:p>
        </w:tc>
        <w:tc>
          <w:tcPr>
            <w:tcW w:w="5244" w:type="dxa"/>
          </w:tcPr>
          <w:p w14:paraId="42806D12" w14:textId="6535088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Glass: Resistance to attack by a boiling aqueous solution of mixed alkali - Method of test and classification</w:t>
            </w:r>
          </w:p>
        </w:tc>
        <w:tc>
          <w:tcPr>
            <w:tcW w:w="1701" w:type="dxa"/>
          </w:tcPr>
          <w:p w14:paraId="53E52F31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E3B8874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C74D2B2" w14:textId="77777777" w:rsidTr="003B6CED">
        <w:tc>
          <w:tcPr>
            <w:tcW w:w="2268" w:type="dxa"/>
          </w:tcPr>
          <w:p w14:paraId="2A9E7C7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12116</w:t>
            </w:r>
          </w:p>
          <w:p w14:paraId="77DCB9EE" w14:textId="1D1A783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2001-03</w:t>
            </w:r>
          </w:p>
        </w:tc>
        <w:tc>
          <w:tcPr>
            <w:tcW w:w="5244" w:type="dxa"/>
          </w:tcPr>
          <w:p w14:paraId="69D5D399" w14:textId="1B81ACC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Testing of glass - Resistance to attack by a boiling aqueous solution of hydrochloric acid - Method of test and classification</w:t>
            </w:r>
          </w:p>
        </w:tc>
        <w:tc>
          <w:tcPr>
            <w:tcW w:w="1701" w:type="dxa"/>
          </w:tcPr>
          <w:p w14:paraId="4B23836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4CAAA4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7B4A6B9" w14:textId="77777777" w:rsidTr="003B6CED">
        <w:tc>
          <w:tcPr>
            <w:tcW w:w="2268" w:type="dxa"/>
          </w:tcPr>
          <w:p w14:paraId="616A58E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JOGIS</w:t>
            </w:r>
          </w:p>
          <w:p w14:paraId="2753FDCC" w14:textId="47E18E8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2007-03</w:t>
            </w:r>
          </w:p>
        </w:tc>
        <w:tc>
          <w:tcPr>
            <w:tcW w:w="5244" w:type="dxa"/>
          </w:tcPr>
          <w:p w14:paraId="6C21874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Japanese Optical Glass Industrial Standards - </w:t>
            </w:r>
          </w:p>
          <w:p w14:paraId="30D15ED0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Measuring Method for Chemical Durability of Optical Glass </w:t>
            </w:r>
          </w:p>
          <w:p w14:paraId="5C3C4476" w14:textId="6B2F2E0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(Powder Method)</w:t>
            </w:r>
          </w:p>
        </w:tc>
        <w:tc>
          <w:tcPr>
            <w:tcW w:w="1701" w:type="dxa"/>
          </w:tcPr>
          <w:p w14:paraId="0F1B5C6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E10B2B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1B54F9C" w14:textId="77777777" w:rsidTr="003B6CED">
        <w:tc>
          <w:tcPr>
            <w:tcW w:w="2268" w:type="dxa"/>
          </w:tcPr>
          <w:p w14:paraId="06D979B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YBB00342004-2015</w:t>
            </w:r>
          </w:p>
          <w:p w14:paraId="71AC1214" w14:textId="601F140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713E6D11" w14:textId="23514E3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Resistance to Attack of Glass by Boiling Hydrochloric Acid</w:t>
            </w:r>
          </w:p>
        </w:tc>
        <w:tc>
          <w:tcPr>
            <w:tcW w:w="1701" w:type="dxa"/>
          </w:tcPr>
          <w:p w14:paraId="02EB234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96225F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E57F8C7" w14:textId="77777777" w:rsidTr="003B6CED">
        <w:tc>
          <w:tcPr>
            <w:tcW w:w="2268" w:type="dxa"/>
          </w:tcPr>
          <w:p w14:paraId="70744DC8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YBB00352004-2015</w:t>
            </w:r>
          </w:p>
          <w:p w14:paraId="25EF73B6" w14:textId="38D8EEC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6E36C71C" w14:textId="754D7C0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Resistance to Attack of Glass by Boiling Aqueous Solution of Mixed Alkali</w:t>
            </w:r>
          </w:p>
        </w:tc>
        <w:tc>
          <w:tcPr>
            <w:tcW w:w="1701" w:type="dxa"/>
          </w:tcPr>
          <w:p w14:paraId="46816DA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98349F4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13C896E" w14:textId="77777777" w:rsidTr="003B6CED">
        <w:tc>
          <w:tcPr>
            <w:tcW w:w="2268" w:type="dxa"/>
          </w:tcPr>
          <w:p w14:paraId="4F210786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01_SOP_00472</w:t>
            </w:r>
          </w:p>
          <w:p w14:paraId="7AD4396E" w14:textId="412A8A7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3AAC3223" w14:textId="180E57C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chemical resistance of glasses, glass ceramics and other materials after chemical stresses by differential weighing and visual inspection</w:t>
            </w:r>
          </w:p>
        </w:tc>
        <w:tc>
          <w:tcPr>
            <w:tcW w:w="1701" w:type="dxa"/>
          </w:tcPr>
          <w:p w14:paraId="7B0C483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D05D083" w14:textId="77777777" w:rsidR="003B6CED" w:rsidRDefault="003B6CED" w:rsidP="003B6CED">
      <w:pPr>
        <w:rPr>
          <w:lang w:val="en-US"/>
        </w:rPr>
      </w:pPr>
    </w:p>
    <w:p w14:paraId="18EF5107" w14:textId="300428D3" w:rsidR="003B6CED" w:rsidRDefault="003B6CED" w:rsidP="003B6CED">
      <w:pPr>
        <w:pStyle w:val="berschrift3"/>
        <w:rPr>
          <w:lang w:val="en-US"/>
        </w:rPr>
      </w:pPr>
      <w:bookmarkStart w:id="4" w:name="_Toc167259296"/>
      <w:r>
        <w:rPr>
          <w:lang w:val="en-US"/>
        </w:rPr>
        <w:t>1.1.2 Staining, Color and Gloss changes, Abrasion Resistance</w:t>
      </w:r>
      <w:bookmarkEnd w:id="4"/>
    </w:p>
    <w:p w14:paraId="2EAC6CED" w14:textId="27DB7958" w:rsidR="003B6CED" w:rsidRDefault="003B6CED" w:rsidP="003B6CED">
      <w:pPr>
        <w:pStyle w:val="berschrift4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5" w:name="_Toc167259297"/>
      <w:r>
        <w:rPr>
          <w:lang w:val="en-US"/>
        </w:rPr>
        <w:t>1.1.2.1 Visual Inspection</w:t>
      </w:r>
      <w:r w:rsidRPr="003B6CED">
        <w:rPr>
          <w:vertAlign w:val="superscript"/>
          <w:lang w:val="en-US"/>
        </w:rPr>
        <w:t>C)</w:t>
      </w:r>
      <w:bookmarkEnd w:id="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1DDEDC44" w14:textId="77777777" w:rsidTr="003B6CED">
        <w:tc>
          <w:tcPr>
            <w:tcW w:w="2268" w:type="dxa"/>
          </w:tcPr>
          <w:p w14:paraId="79CE38EE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USP &lt;211&gt;</w:t>
            </w:r>
          </w:p>
          <w:p w14:paraId="12C58D92" w14:textId="776AFB9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2023-06</w:t>
            </w:r>
          </w:p>
        </w:tc>
        <w:tc>
          <w:tcPr>
            <w:tcW w:w="5244" w:type="dxa"/>
          </w:tcPr>
          <w:p w14:paraId="3FD4E86A" w14:textId="5E43D1A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Arsenic &lt;211&gt; Method I </w:t>
            </w:r>
          </w:p>
        </w:tc>
        <w:tc>
          <w:tcPr>
            <w:tcW w:w="1701" w:type="dxa"/>
          </w:tcPr>
          <w:p w14:paraId="65E5043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A50ABD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0A91476" w14:textId="77777777" w:rsidTr="003B6CED">
        <w:tc>
          <w:tcPr>
            <w:tcW w:w="2268" w:type="dxa"/>
          </w:tcPr>
          <w:p w14:paraId="23303F34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01_SOP_00476</w:t>
            </w:r>
          </w:p>
          <w:p w14:paraId="6E435FB6" w14:textId="0CF567F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29BBCD4B" w14:textId="3DA2197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staining, color and gloss changes, abrasion resistence of glasses, glass ceramics and other materials after chemical stresses by visual inspection</w:t>
            </w:r>
          </w:p>
        </w:tc>
        <w:tc>
          <w:tcPr>
            <w:tcW w:w="1701" w:type="dxa"/>
          </w:tcPr>
          <w:p w14:paraId="24BF799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7BAEFA0" w14:textId="77777777" w:rsidR="003B6CED" w:rsidRDefault="003B6CED" w:rsidP="003B6CED">
      <w:pPr>
        <w:rPr>
          <w:lang w:val="en-US"/>
        </w:rPr>
      </w:pPr>
    </w:p>
    <w:p w14:paraId="15BF2448" w14:textId="60DFA6E9" w:rsidR="003B6CED" w:rsidRDefault="003B6CED" w:rsidP="003B6CED">
      <w:pPr>
        <w:pStyle w:val="berschrift1"/>
        <w:rPr>
          <w:lang w:val="en-US"/>
        </w:rPr>
      </w:pPr>
      <w:bookmarkStart w:id="6" w:name="_Toc167259298"/>
      <w:r>
        <w:rPr>
          <w:lang w:val="en-US"/>
        </w:rPr>
        <w:t>2 Thermal Characterization of glasses, glass ceramics, ceramics, sinter glasses, composites with glass or glass ceramic as well as raw materials of glass industry</w:t>
      </w:r>
      <w:bookmarkEnd w:id="6"/>
    </w:p>
    <w:p w14:paraId="1BDDF805" w14:textId="2D809D6D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7" w:name="_Toc167259299"/>
      <w:r>
        <w:t>2.1 Testing of thermal expansion (static, dynamic) of glasses, glass ceramics and plastics by inductive and optical methods for a temperature range of  -180°C to 1300°C</w:t>
      </w:r>
      <w:r w:rsidRPr="003B6CED">
        <w:rPr>
          <w:vertAlign w:val="superscript"/>
        </w:rPr>
        <w:t>C)</w:t>
      </w:r>
      <w:bookmarkEnd w:id="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5D72B59" w14:textId="77777777" w:rsidTr="003B6CED">
        <w:tc>
          <w:tcPr>
            <w:tcW w:w="2268" w:type="dxa"/>
          </w:tcPr>
          <w:p w14:paraId="1A4A34F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51045-1</w:t>
            </w:r>
          </w:p>
          <w:p w14:paraId="0A2237F4" w14:textId="2BDEEEF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0D3FFC40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Determination of the thermal expansion of solids - </w:t>
            </w:r>
          </w:p>
          <w:p w14:paraId="5DC936F3" w14:textId="6ABCEE5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1: Basic rules</w:t>
            </w:r>
          </w:p>
        </w:tc>
        <w:tc>
          <w:tcPr>
            <w:tcW w:w="1701" w:type="dxa"/>
          </w:tcPr>
          <w:p w14:paraId="0B4DE1A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91D634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AC43740" w14:textId="77777777" w:rsidTr="003B6CED">
        <w:tc>
          <w:tcPr>
            <w:tcW w:w="2268" w:type="dxa"/>
          </w:tcPr>
          <w:p w14:paraId="513FD92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7991</w:t>
            </w:r>
          </w:p>
          <w:p w14:paraId="3FE59110" w14:textId="197B522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64FAF770" w14:textId="2B0AEAC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- Determination of coefficient of mean linear thermal expansion</w:t>
            </w:r>
          </w:p>
        </w:tc>
        <w:tc>
          <w:tcPr>
            <w:tcW w:w="1701" w:type="dxa"/>
          </w:tcPr>
          <w:p w14:paraId="0AF381B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60AC27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CA2D79F" w14:textId="77777777" w:rsidTr="003B6CED">
        <w:tc>
          <w:tcPr>
            <w:tcW w:w="2268" w:type="dxa"/>
          </w:tcPr>
          <w:p w14:paraId="474D270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7991</w:t>
            </w:r>
          </w:p>
          <w:p w14:paraId="76A9F8F8" w14:textId="75DED84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71C14C7C" w14:textId="011C50D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- Determination of coefficient of mean linear thermal expansion</w:t>
            </w:r>
          </w:p>
        </w:tc>
        <w:tc>
          <w:tcPr>
            <w:tcW w:w="1701" w:type="dxa"/>
          </w:tcPr>
          <w:p w14:paraId="1FA01DC5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AD6C45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93C2081" w14:textId="77777777" w:rsidTr="003B6CED">
        <w:tc>
          <w:tcPr>
            <w:tcW w:w="2268" w:type="dxa"/>
          </w:tcPr>
          <w:p w14:paraId="120B6F5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YBB00202003-2015</w:t>
            </w:r>
          </w:p>
          <w:p w14:paraId="4A8FEFEF" w14:textId="5BBB674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0EF48DF7" w14:textId="3F76B0C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Coefficient of Mean Linear Thermal Expansion</w:t>
            </w:r>
          </w:p>
        </w:tc>
        <w:tc>
          <w:tcPr>
            <w:tcW w:w="1701" w:type="dxa"/>
          </w:tcPr>
          <w:p w14:paraId="56F6E856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3BC680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314A340" w14:textId="77777777" w:rsidTr="003B6CED">
        <w:tc>
          <w:tcPr>
            <w:tcW w:w="2268" w:type="dxa"/>
          </w:tcPr>
          <w:p w14:paraId="5A9C96A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01_SOP_00470</w:t>
            </w:r>
          </w:p>
          <w:p w14:paraId="507A94CA" w14:textId="444B96E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2021-05</w:t>
            </w:r>
          </w:p>
        </w:tc>
        <w:tc>
          <w:tcPr>
            <w:tcW w:w="5244" w:type="dxa"/>
          </w:tcPr>
          <w:p w14:paraId="09AADCA2" w14:textId="22E8CB6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static and dynamic thermal expansion behaviour of solids by dilatometry and thermomechanical analysis</w:t>
            </w:r>
          </w:p>
        </w:tc>
        <w:tc>
          <w:tcPr>
            <w:tcW w:w="1701" w:type="dxa"/>
          </w:tcPr>
          <w:p w14:paraId="7ADEDEC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1B0A00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0A5F340" w14:textId="77777777" w:rsidTr="003B6CED">
        <w:tc>
          <w:tcPr>
            <w:tcW w:w="2268" w:type="dxa"/>
          </w:tcPr>
          <w:p w14:paraId="0D50BDD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01_SOP_00469</w:t>
            </w:r>
          </w:p>
          <w:p w14:paraId="7EF65D22" w14:textId="6D8FBC3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4C5FD80A" w14:textId="3E34856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compaction of glasses and glass ceramics by length comparison measurement</w:t>
            </w:r>
          </w:p>
        </w:tc>
        <w:tc>
          <w:tcPr>
            <w:tcW w:w="1701" w:type="dxa"/>
          </w:tcPr>
          <w:p w14:paraId="13EFC6A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08407F9" w14:textId="77777777" w:rsidR="003B6CED" w:rsidRDefault="003B6CED" w:rsidP="003B6CED">
      <w:pPr>
        <w:rPr>
          <w:lang w:val="en-US"/>
        </w:rPr>
      </w:pPr>
    </w:p>
    <w:p w14:paraId="699325A4" w14:textId="4D180395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8" w:name="_Toc167259300"/>
      <w:r>
        <w:t>2.2 Determination of viscosity of glasses for a viscosity range of 100-5 x 1013 dPa s</w:t>
      </w:r>
      <w:r w:rsidRPr="003B6CED">
        <w:rPr>
          <w:vertAlign w:val="superscript"/>
        </w:rPr>
        <w:t>C)</w:t>
      </w:r>
      <w:bookmarkEnd w:id="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A8AA2BA" w14:textId="77777777" w:rsidTr="003B6CED">
        <w:tc>
          <w:tcPr>
            <w:tcW w:w="2268" w:type="dxa"/>
          </w:tcPr>
          <w:p w14:paraId="2138C72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7884-1</w:t>
            </w:r>
          </w:p>
          <w:p w14:paraId="61A9FD4E" w14:textId="1A3E12D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51677B0B" w14:textId="5A65A7D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1 : Principles for determining viscosity and viscometric fixed points</w:t>
            </w:r>
          </w:p>
        </w:tc>
        <w:tc>
          <w:tcPr>
            <w:tcW w:w="1701" w:type="dxa"/>
          </w:tcPr>
          <w:p w14:paraId="09E8297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E0957A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6BD2994" w14:textId="77777777" w:rsidTr="003B6CED">
        <w:tc>
          <w:tcPr>
            <w:tcW w:w="2268" w:type="dxa"/>
          </w:tcPr>
          <w:p w14:paraId="256C48B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DIN ISO 7884-1</w:t>
            </w:r>
          </w:p>
          <w:p w14:paraId="5D113B70" w14:textId="462E04B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2F5CE550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Viscosity and viscometric fixed points </w:t>
            </w:r>
          </w:p>
          <w:p w14:paraId="79220D07" w14:textId="19D6058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1: Principles for determining viscosity and viscometric fixed points</w:t>
            </w:r>
          </w:p>
        </w:tc>
        <w:tc>
          <w:tcPr>
            <w:tcW w:w="1701" w:type="dxa"/>
          </w:tcPr>
          <w:p w14:paraId="2A5AC17A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5076C7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B327467" w14:textId="77777777" w:rsidTr="003B6CED">
        <w:tc>
          <w:tcPr>
            <w:tcW w:w="2268" w:type="dxa"/>
          </w:tcPr>
          <w:p w14:paraId="32C6D16D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7884-2</w:t>
            </w:r>
          </w:p>
          <w:p w14:paraId="649358BB" w14:textId="105CFFB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03BFE8DC" w14:textId="5ACBD7E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2 : Determination of viscosity by rotation viscometers</w:t>
            </w:r>
          </w:p>
        </w:tc>
        <w:tc>
          <w:tcPr>
            <w:tcW w:w="1701" w:type="dxa"/>
          </w:tcPr>
          <w:p w14:paraId="7454FB1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2420FB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1801B6C" w14:textId="77777777" w:rsidTr="003B6CED">
        <w:tc>
          <w:tcPr>
            <w:tcW w:w="2268" w:type="dxa"/>
          </w:tcPr>
          <w:p w14:paraId="6A4DE46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7884-2</w:t>
            </w:r>
          </w:p>
          <w:p w14:paraId="48E65D0B" w14:textId="493F705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1A30940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Viscosity and viscometric fixed points </w:t>
            </w:r>
          </w:p>
          <w:p w14:paraId="488C5A4B" w14:textId="54AC49E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2: Determination of viscosity by rotation viscometers</w:t>
            </w:r>
          </w:p>
        </w:tc>
        <w:tc>
          <w:tcPr>
            <w:tcW w:w="1701" w:type="dxa"/>
          </w:tcPr>
          <w:p w14:paraId="4B70CD4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75A4C2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DE9B723" w14:textId="77777777" w:rsidTr="003B6CED">
        <w:tc>
          <w:tcPr>
            <w:tcW w:w="2268" w:type="dxa"/>
          </w:tcPr>
          <w:p w14:paraId="1F59BD5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7884-3</w:t>
            </w:r>
          </w:p>
          <w:p w14:paraId="261AF510" w14:textId="50C22BF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73382D78" w14:textId="441D8FC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3 : Determination of viscosity by fibre elongation viscometer</w:t>
            </w:r>
          </w:p>
        </w:tc>
        <w:tc>
          <w:tcPr>
            <w:tcW w:w="1701" w:type="dxa"/>
          </w:tcPr>
          <w:p w14:paraId="4D35397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E1C4F0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80D51AC" w14:textId="77777777" w:rsidTr="003B6CED">
        <w:tc>
          <w:tcPr>
            <w:tcW w:w="2268" w:type="dxa"/>
          </w:tcPr>
          <w:p w14:paraId="574E9B6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7884-3</w:t>
            </w:r>
          </w:p>
          <w:p w14:paraId="6C84FA0B" w14:textId="7DAD0D9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64BA937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Viscosity and viscometric fixed points </w:t>
            </w:r>
          </w:p>
          <w:p w14:paraId="44795FB2" w14:textId="64B8627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3: Determination of viscosity by fibre elongation viscometer</w:t>
            </w:r>
          </w:p>
        </w:tc>
        <w:tc>
          <w:tcPr>
            <w:tcW w:w="1701" w:type="dxa"/>
          </w:tcPr>
          <w:p w14:paraId="7F59187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74B0985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B248063" w14:textId="77777777" w:rsidTr="003B6CED">
        <w:tc>
          <w:tcPr>
            <w:tcW w:w="2268" w:type="dxa"/>
          </w:tcPr>
          <w:p w14:paraId="3DAB399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7884-4</w:t>
            </w:r>
          </w:p>
          <w:p w14:paraId="49C36D8D" w14:textId="6CCC455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694E8872" w14:textId="738C25D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4 : Determination of viscosity by beam bending</w:t>
            </w:r>
          </w:p>
        </w:tc>
        <w:tc>
          <w:tcPr>
            <w:tcW w:w="1701" w:type="dxa"/>
          </w:tcPr>
          <w:p w14:paraId="04D56F8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4A5137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123BE27" w14:textId="77777777" w:rsidTr="003B6CED">
        <w:tc>
          <w:tcPr>
            <w:tcW w:w="2268" w:type="dxa"/>
          </w:tcPr>
          <w:p w14:paraId="1110139D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7884-4</w:t>
            </w:r>
          </w:p>
          <w:p w14:paraId="63617AB8" w14:textId="30CD1DF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697122D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Viscosity and viscometric fixed points </w:t>
            </w:r>
          </w:p>
          <w:p w14:paraId="2DADDEFA" w14:textId="345381A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4: Determination of viscosity by beam bending</w:t>
            </w:r>
          </w:p>
        </w:tc>
        <w:tc>
          <w:tcPr>
            <w:tcW w:w="1701" w:type="dxa"/>
          </w:tcPr>
          <w:p w14:paraId="024FF98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EB9FFA4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C5152E5" w14:textId="77777777" w:rsidTr="003B6CED">
        <w:tc>
          <w:tcPr>
            <w:tcW w:w="2268" w:type="dxa"/>
          </w:tcPr>
          <w:p w14:paraId="2F52017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7884-7</w:t>
            </w:r>
          </w:p>
          <w:p w14:paraId="236B559F" w14:textId="780E14A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67C089BA" w14:textId="4F3B4B3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7 : Determination of annealing point and strain point by beam bending</w:t>
            </w:r>
          </w:p>
        </w:tc>
        <w:tc>
          <w:tcPr>
            <w:tcW w:w="1701" w:type="dxa"/>
          </w:tcPr>
          <w:p w14:paraId="6070A406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F23E6A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EF29A24" w14:textId="77777777" w:rsidTr="003B6CED">
        <w:tc>
          <w:tcPr>
            <w:tcW w:w="2268" w:type="dxa"/>
          </w:tcPr>
          <w:p w14:paraId="26B55C1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7884-7</w:t>
            </w:r>
          </w:p>
          <w:p w14:paraId="16B548DF" w14:textId="169A1BE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43B9632F" w14:textId="312CF59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- Viscosity and viscometric fixed points - Part 7: Determination of annealing point and strain point by beam bending</w:t>
            </w:r>
          </w:p>
        </w:tc>
        <w:tc>
          <w:tcPr>
            <w:tcW w:w="1701" w:type="dxa"/>
          </w:tcPr>
          <w:p w14:paraId="3A1EE98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06A0A6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69F4D70" w14:textId="77777777" w:rsidTr="003B6CED">
        <w:tc>
          <w:tcPr>
            <w:tcW w:w="2268" w:type="dxa"/>
          </w:tcPr>
          <w:p w14:paraId="0F783DC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7884-8</w:t>
            </w:r>
          </w:p>
          <w:p w14:paraId="5B0413CE" w14:textId="12E72B6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46789DCD" w14:textId="4977D62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Viscosity and viscometric fixed points; Part 8 : Determination of (dilatometric) transformation temperature</w:t>
            </w:r>
          </w:p>
        </w:tc>
        <w:tc>
          <w:tcPr>
            <w:tcW w:w="1701" w:type="dxa"/>
          </w:tcPr>
          <w:p w14:paraId="1C4AA4C1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07A5D9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3AD29DA" w14:textId="77777777" w:rsidTr="003B6CED">
        <w:tc>
          <w:tcPr>
            <w:tcW w:w="2268" w:type="dxa"/>
          </w:tcPr>
          <w:p w14:paraId="5C92B85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7884-8</w:t>
            </w:r>
          </w:p>
          <w:p w14:paraId="211FA1B0" w14:textId="03B60C9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56C5769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Viscosity and viscometric fixed points - </w:t>
            </w:r>
          </w:p>
          <w:p w14:paraId="558AB01B" w14:textId="7062BBA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Part 8: Determination of (dilatometric) transformation temperature </w:t>
            </w:r>
          </w:p>
        </w:tc>
        <w:tc>
          <w:tcPr>
            <w:tcW w:w="1701" w:type="dxa"/>
          </w:tcPr>
          <w:p w14:paraId="4492ED7A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2548EA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0F588FB" w14:textId="77777777" w:rsidTr="003B6CED">
        <w:tc>
          <w:tcPr>
            <w:tcW w:w="2268" w:type="dxa"/>
          </w:tcPr>
          <w:p w14:paraId="71468B0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lastRenderedPageBreak/>
              <w:t>01_SOP_00471</w:t>
            </w:r>
          </w:p>
          <w:p w14:paraId="1D6DBCA0" w14:textId="3A50ADD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15EA1900" w14:textId="4429D55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viscosity properties of glasses by beam bending, fibre elongation and rotation viscosimeters as well as dilatometric transformation temperature</w:t>
            </w:r>
          </w:p>
        </w:tc>
        <w:tc>
          <w:tcPr>
            <w:tcW w:w="1701" w:type="dxa"/>
          </w:tcPr>
          <w:p w14:paraId="50CDC46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29B9FF4" w14:textId="77777777" w:rsidR="003B6CED" w:rsidRDefault="003B6CED" w:rsidP="003B6CED">
      <w:pPr>
        <w:rPr>
          <w:lang w:val="en-US"/>
        </w:rPr>
      </w:pPr>
    </w:p>
    <w:p w14:paraId="42898E5F" w14:textId="3227A7EE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9" w:name="_Toc167259301"/>
      <w:r>
        <w:t>2.3 Determination of the rheological parameters of solids, slurries and highly viscous liquids</w:t>
      </w:r>
      <w:r w:rsidRPr="003B6CED">
        <w:rPr>
          <w:vertAlign w:val="superscript"/>
        </w:rPr>
        <w:t>C)</w:t>
      </w:r>
      <w:bookmarkEnd w:id="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3EF0F7A" w14:textId="77777777" w:rsidTr="003B6CED">
        <w:tc>
          <w:tcPr>
            <w:tcW w:w="2268" w:type="dxa"/>
          </w:tcPr>
          <w:p w14:paraId="5041720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01_SOP_00671</w:t>
            </w:r>
          </w:p>
          <w:p w14:paraId="20FC1DD1" w14:textId="79BFA1D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2022-02</w:t>
            </w:r>
          </w:p>
        </w:tc>
        <w:tc>
          <w:tcPr>
            <w:tcW w:w="5244" w:type="dxa"/>
          </w:tcPr>
          <w:p w14:paraId="03108C88" w14:textId="47B1DE7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rheological parameters of solids using rheometric measurement techniques in rotational and oscillation mode</w:t>
            </w:r>
          </w:p>
        </w:tc>
        <w:tc>
          <w:tcPr>
            <w:tcW w:w="1701" w:type="dxa"/>
          </w:tcPr>
          <w:p w14:paraId="2CEBFA5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024E9F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10AD1EB" w14:textId="77777777" w:rsidTr="003B6CED">
        <w:tc>
          <w:tcPr>
            <w:tcW w:w="2268" w:type="dxa"/>
          </w:tcPr>
          <w:p w14:paraId="5794D50D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01_SOP_00715</w:t>
            </w:r>
          </w:p>
          <w:p w14:paraId="7954D42F" w14:textId="03BE46B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2022-02</w:t>
            </w:r>
          </w:p>
        </w:tc>
        <w:tc>
          <w:tcPr>
            <w:tcW w:w="5244" w:type="dxa"/>
          </w:tcPr>
          <w:p w14:paraId="465CF700" w14:textId="35AB23A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rheological parameters of slurries and liquids using rheometric measurement techniques in rotational and oscillation mode</w:t>
            </w:r>
          </w:p>
        </w:tc>
        <w:tc>
          <w:tcPr>
            <w:tcW w:w="1701" w:type="dxa"/>
          </w:tcPr>
          <w:p w14:paraId="777C9270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D3E9524" w14:textId="77777777" w:rsidR="003B6CED" w:rsidRDefault="003B6CED" w:rsidP="003B6CED">
      <w:pPr>
        <w:rPr>
          <w:lang w:val="en-US"/>
        </w:rPr>
      </w:pPr>
    </w:p>
    <w:p w14:paraId="13D2F064" w14:textId="1E5CD9AA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0" w:name="_Toc167259302"/>
      <w:r>
        <w:t>2.4 Determination of the density of glasses, glass ceramics, ceramics and other materials</w:t>
      </w:r>
      <w:r w:rsidRPr="003B6CED">
        <w:rPr>
          <w:vertAlign w:val="superscript"/>
        </w:rPr>
        <w:t>B)</w:t>
      </w:r>
      <w:bookmarkEnd w:id="1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D059A63" w14:textId="77777777" w:rsidTr="003B6CED">
        <w:tc>
          <w:tcPr>
            <w:tcW w:w="2268" w:type="dxa"/>
          </w:tcPr>
          <w:p w14:paraId="5CAEEE2B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2781</w:t>
            </w:r>
          </w:p>
          <w:p w14:paraId="36A6B708" w14:textId="3DF3DC6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2018-06</w:t>
            </w:r>
          </w:p>
        </w:tc>
        <w:tc>
          <w:tcPr>
            <w:tcW w:w="5244" w:type="dxa"/>
          </w:tcPr>
          <w:p w14:paraId="34C88294" w14:textId="4F5C6EF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Rubber, vulcanized or thermoplastic – Determination of density</w:t>
            </w:r>
          </w:p>
        </w:tc>
        <w:tc>
          <w:tcPr>
            <w:tcW w:w="1701" w:type="dxa"/>
          </w:tcPr>
          <w:p w14:paraId="0B4624F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DD8ACB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1D220A7" w14:textId="77777777" w:rsidTr="003B6CED">
        <w:tc>
          <w:tcPr>
            <w:tcW w:w="2268" w:type="dxa"/>
          </w:tcPr>
          <w:p w14:paraId="016B4A3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693</w:t>
            </w:r>
          </w:p>
          <w:p w14:paraId="56ADA27A" w14:textId="0C0A73D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5E3F06B9" w14:textId="080B263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Density of Glass by Buoyancy (Modification: Use of a surfactant additive as well as smaller sample mass)</w:t>
            </w:r>
          </w:p>
        </w:tc>
        <w:tc>
          <w:tcPr>
            <w:tcW w:w="1701" w:type="dxa"/>
          </w:tcPr>
          <w:p w14:paraId="32F1D055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AA6FBE7" w14:textId="77777777" w:rsidR="003B6CED" w:rsidRDefault="003B6CED" w:rsidP="003B6CED">
      <w:pPr>
        <w:rPr>
          <w:lang w:val="en-US"/>
        </w:rPr>
      </w:pPr>
    </w:p>
    <w:p w14:paraId="5E5F3E4D" w14:textId="06E60799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1" w:name="_Toc167259303"/>
      <w:r>
        <w:t>2.5 Thermal analysis (differential thermal analysis (DTA), differential scanning calorimetry (DSC) and calorimetry (specific heat)) on glasses, glass ceramics, ceramics and raw materials (powders)</w:t>
      </w:r>
      <w:r w:rsidRPr="003B6CED">
        <w:rPr>
          <w:vertAlign w:val="superscript"/>
        </w:rPr>
        <w:t>C)</w:t>
      </w:r>
      <w:bookmarkEnd w:id="1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7B61185" w14:textId="77777777" w:rsidTr="003B6CED">
        <w:tc>
          <w:tcPr>
            <w:tcW w:w="2268" w:type="dxa"/>
          </w:tcPr>
          <w:p w14:paraId="3982645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51006</w:t>
            </w:r>
          </w:p>
          <w:p w14:paraId="203B5C8F" w14:textId="5A50597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2024-02</w:t>
            </w:r>
          </w:p>
        </w:tc>
        <w:tc>
          <w:tcPr>
            <w:tcW w:w="5244" w:type="dxa"/>
          </w:tcPr>
          <w:p w14:paraId="205AAC39" w14:textId="5784E75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Thermal analysis (TA) - Thermogravimetry (TG) - Principles</w:t>
            </w:r>
          </w:p>
        </w:tc>
        <w:tc>
          <w:tcPr>
            <w:tcW w:w="1701" w:type="dxa"/>
          </w:tcPr>
          <w:p w14:paraId="518DCB1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A7E8CA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AEB1761" w14:textId="77777777" w:rsidTr="003B6CED">
        <w:tc>
          <w:tcPr>
            <w:tcW w:w="2268" w:type="dxa"/>
          </w:tcPr>
          <w:p w14:paraId="45C8379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51007</w:t>
            </w:r>
          </w:p>
          <w:p w14:paraId="1C6D92D9" w14:textId="2D0966A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2019-04</w:t>
            </w:r>
          </w:p>
        </w:tc>
        <w:tc>
          <w:tcPr>
            <w:tcW w:w="5244" w:type="dxa"/>
          </w:tcPr>
          <w:p w14:paraId="32A75B56" w14:textId="5CB3395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Thermal analysis - Differential thermal analysis (DTA) and differential scanning calorimetry (DSC) - General Principles</w:t>
            </w:r>
          </w:p>
        </w:tc>
        <w:tc>
          <w:tcPr>
            <w:tcW w:w="1701" w:type="dxa"/>
          </w:tcPr>
          <w:p w14:paraId="5967B72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95B9CE2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89BA49D" w14:textId="77777777" w:rsidTr="003B6CED">
        <w:tc>
          <w:tcPr>
            <w:tcW w:w="2268" w:type="dxa"/>
          </w:tcPr>
          <w:p w14:paraId="7EE540FB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01_SOP_00156</w:t>
            </w:r>
          </w:p>
          <w:p w14:paraId="62B9FD76" w14:textId="3BFAE1E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2022-08</w:t>
            </w:r>
          </w:p>
        </w:tc>
        <w:tc>
          <w:tcPr>
            <w:tcW w:w="5244" w:type="dxa"/>
          </w:tcPr>
          <w:p w14:paraId="143D8C02" w14:textId="22B868F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true and average specific heat capacity of solids by calorimetric methods</w:t>
            </w:r>
          </w:p>
        </w:tc>
        <w:tc>
          <w:tcPr>
            <w:tcW w:w="1701" w:type="dxa"/>
          </w:tcPr>
          <w:p w14:paraId="1830F10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E1A9F52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259BA4A" w14:textId="77777777" w:rsidTr="003B6CED">
        <w:tc>
          <w:tcPr>
            <w:tcW w:w="2268" w:type="dxa"/>
          </w:tcPr>
          <w:p w14:paraId="7899BA6B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01_SOP_00581</w:t>
            </w:r>
          </w:p>
          <w:p w14:paraId="4F172B11" w14:textId="3C91866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6DC107B" w14:textId="35DD9D5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Thermal analysis of solids by differential thermal analysis (DTA), differential scanning calorimetry (DSC) and thermogravimetric analysis (TGA) as well as simultaneous DTA-TGA</w:t>
            </w:r>
          </w:p>
        </w:tc>
        <w:tc>
          <w:tcPr>
            <w:tcW w:w="1701" w:type="dxa"/>
          </w:tcPr>
          <w:p w14:paraId="0371085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FCB1C97" w14:textId="77777777" w:rsidR="003B6CED" w:rsidRDefault="003B6CED" w:rsidP="003B6CED">
      <w:pPr>
        <w:rPr>
          <w:lang w:val="en-US"/>
        </w:rPr>
      </w:pPr>
    </w:p>
    <w:p w14:paraId="5AD50CE6" w14:textId="3A5CAC92" w:rsidR="003B6CED" w:rsidRDefault="003B6CED" w:rsidP="003B6CED">
      <w:pPr>
        <w:pStyle w:val="berschrift2"/>
        <w:rPr>
          <w:vertAlign w:val="superscript"/>
        </w:rPr>
      </w:pPr>
      <w:r>
        <w:lastRenderedPageBreak/>
        <w:t xml:space="preserve"> </w:t>
      </w:r>
      <w:bookmarkStart w:id="12" w:name="_Toc167259304"/>
      <w:r>
        <w:t>2.6 Determination of the thermal diffusity of solids by flash method and calculation of the thermal conductivity</w:t>
      </w:r>
      <w:r w:rsidRPr="003B6CED">
        <w:rPr>
          <w:vertAlign w:val="superscript"/>
        </w:rPr>
        <w:t>B)</w:t>
      </w:r>
      <w:bookmarkEnd w:id="1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5FB0DA3" w14:textId="77777777" w:rsidTr="003B6CED">
        <w:tc>
          <w:tcPr>
            <w:tcW w:w="2268" w:type="dxa"/>
          </w:tcPr>
          <w:p w14:paraId="58E923A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1461</w:t>
            </w:r>
          </w:p>
          <w:p w14:paraId="7356C568" w14:textId="0309EDF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2013-00</w:t>
            </w:r>
          </w:p>
        </w:tc>
        <w:tc>
          <w:tcPr>
            <w:tcW w:w="5244" w:type="dxa"/>
          </w:tcPr>
          <w:p w14:paraId="62E02389" w14:textId="2EFB52A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Thermal Diffusivity by the Flash Method</w:t>
            </w:r>
          </w:p>
        </w:tc>
        <w:tc>
          <w:tcPr>
            <w:tcW w:w="1701" w:type="dxa"/>
          </w:tcPr>
          <w:p w14:paraId="4BC0293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EF0B56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DEE0DA9" w14:textId="77777777" w:rsidTr="003B6CED">
        <w:tc>
          <w:tcPr>
            <w:tcW w:w="2268" w:type="dxa"/>
          </w:tcPr>
          <w:p w14:paraId="481A3B54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18755</w:t>
            </w:r>
          </w:p>
          <w:p w14:paraId="7552D0D0" w14:textId="3162D11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2022-12</w:t>
            </w:r>
          </w:p>
        </w:tc>
        <w:tc>
          <w:tcPr>
            <w:tcW w:w="5244" w:type="dxa"/>
          </w:tcPr>
          <w:p w14:paraId="0521B387" w14:textId="36FD504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Fine ceramics (advanced ceramics, advanced technical ceramics) – Determination of thermal diffusivity of monolithic ceramics by flash method</w:t>
            </w:r>
          </w:p>
        </w:tc>
        <w:tc>
          <w:tcPr>
            <w:tcW w:w="1701" w:type="dxa"/>
          </w:tcPr>
          <w:p w14:paraId="78F0EE2C" w14:textId="2EFE831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39E2622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1B81507" w14:textId="77777777" w:rsidTr="003B6CED">
        <w:tc>
          <w:tcPr>
            <w:tcW w:w="2268" w:type="dxa"/>
          </w:tcPr>
          <w:p w14:paraId="16D20044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EN ISO 18755</w:t>
            </w:r>
          </w:p>
          <w:p w14:paraId="71F13128" w14:textId="1160EAC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4CF7D15A" w14:textId="4E1B7F0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Fine ceramics (advanced ceramics, advanced technical ceramics) – Determination of thermal diffusivity of monolithic ceramics by flash method</w:t>
            </w:r>
          </w:p>
        </w:tc>
        <w:tc>
          <w:tcPr>
            <w:tcW w:w="1701" w:type="dxa"/>
          </w:tcPr>
          <w:p w14:paraId="5A27536B" w14:textId="0FE4115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6F6A6CE1" w14:textId="77777777" w:rsidR="003B6CED" w:rsidRDefault="003B6CED" w:rsidP="003B6CED">
      <w:pPr>
        <w:rPr>
          <w:lang w:val="en-US"/>
        </w:rPr>
      </w:pPr>
    </w:p>
    <w:p w14:paraId="004722BA" w14:textId="440BFB5C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3" w:name="_Toc167259305"/>
      <w:r>
        <w:t>2.7 Determination of seal stress in glass by polarization microscopy</w:t>
      </w:r>
      <w:r w:rsidRPr="003B6CED">
        <w:rPr>
          <w:vertAlign w:val="superscript"/>
        </w:rPr>
        <w:t>A)</w:t>
      </w:r>
      <w:bookmarkEnd w:id="1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659B67A" w14:textId="77777777" w:rsidTr="003B6CED">
        <w:tc>
          <w:tcPr>
            <w:tcW w:w="2268" w:type="dxa"/>
          </w:tcPr>
          <w:p w14:paraId="0C8BADF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4790</w:t>
            </w:r>
          </w:p>
          <w:p w14:paraId="74363CA7" w14:textId="659D887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1992-05</w:t>
            </w:r>
          </w:p>
        </w:tc>
        <w:tc>
          <w:tcPr>
            <w:tcW w:w="5244" w:type="dxa"/>
          </w:tcPr>
          <w:p w14:paraId="5FC1D5F1" w14:textId="678A003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Glass-to-glass sealings; determination of stresses</w:t>
            </w:r>
          </w:p>
        </w:tc>
        <w:tc>
          <w:tcPr>
            <w:tcW w:w="1701" w:type="dxa"/>
          </w:tcPr>
          <w:p w14:paraId="2A39616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FB096CC" w14:textId="77777777" w:rsidR="003B6CED" w:rsidRDefault="003B6CED" w:rsidP="003B6CED">
      <w:pPr>
        <w:rPr>
          <w:lang w:val="en-US"/>
        </w:rPr>
      </w:pPr>
    </w:p>
    <w:p w14:paraId="6EE52FBF" w14:textId="6965B5F5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4" w:name="_Toc167259306"/>
      <w:r>
        <w:t>2.8 Determination of crystallization properties of glasses by gradient furnace method</w:t>
      </w:r>
      <w:r w:rsidRPr="003B6CED">
        <w:rPr>
          <w:vertAlign w:val="superscript"/>
        </w:rPr>
        <w:t>C)</w:t>
      </w:r>
      <w:bookmarkEnd w:id="1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759A21D" w14:textId="77777777" w:rsidTr="003B6CED">
        <w:tc>
          <w:tcPr>
            <w:tcW w:w="2268" w:type="dxa"/>
          </w:tcPr>
          <w:p w14:paraId="46EFBF0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829</w:t>
            </w:r>
          </w:p>
          <w:p w14:paraId="5D8D9059" w14:textId="7681109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1981-00</w:t>
            </w:r>
          </w:p>
        </w:tc>
        <w:tc>
          <w:tcPr>
            <w:tcW w:w="5244" w:type="dxa"/>
          </w:tcPr>
          <w:p w14:paraId="1AE78113" w14:textId="50674E6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Practices for Measurement of Liquidus Temperature of Glass by the Gradient Furnace Method</w:t>
            </w:r>
          </w:p>
        </w:tc>
        <w:tc>
          <w:tcPr>
            <w:tcW w:w="1701" w:type="dxa"/>
          </w:tcPr>
          <w:p w14:paraId="3E4F681B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F90DD8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FCEAB09" w14:textId="77777777" w:rsidTr="003B6CED">
        <w:tc>
          <w:tcPr>
            <w:tcW w:w="2268" w:type="dxa"/>
          </w:tcPr>
          <w:p w14:paraId="273E93AE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01_SOP_00486</w:t>
            </w:r>
          </w:p>
          <w:p w14:paraId="7852CDE1" w14:textId="26B453E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BB133A4" w14:textId="6F0388A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crystallization properties of glasses and glass ceramics by the gradient furnace method</w:t>
            </w:r>
          </w:p>
        </w:tc>
        <w:tc>
          <w:tcPr>
            <w:tcW w:w="1701" w:type="dxa"/>
          </w:tcPr>
          <w:p w14:paraId="7816DAA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571258B" w14:textId="77777777" w:rsidR="003B6CED" w:rsidRDefault="003B6CED" w:rsidP="003B6CED">
      <w:pPr>
        <w:rPr>
          <w:lang w:val="en-US"/>
        </w:rPr>
      </w:pPr>
    </w:p>
    <w:p w14:paraId="557B6786" w14:textId="7A3F5984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5" w:name="_Toc167259307"/>
      <w:r>
        <w:t>2.9 Determination of Young`s Modulus, Shear Modulus and Poisson`s constant of glass, glass ceramic and ceramic by resonance method</w:t>
      </w:r>
      <w:r w:rsidRPr="003B6CED">
        <w:rPr>
          <w:vertAlign w:val="superscript"/>
        </w:rPr>
        <w:t>C)</w:t>
      </w:r>
      <w:bookmarkEnd w:id="1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F455F86" w14:textId="77777777" w:rsidTr="003B6CED">
        <w:tc>
          <w:tcPr>
            <w:tcW w:w="2268" w:type="dxa"/>
          </w:tcPr>
          <w:p w14:paraId="504D7E5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1259</w:t>
            </w:r>
          </w:p>
          <w:p w14:paraId="11AC3F12" w14:textId="47F3E6B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2021-00</w:t>
            </w:r>
          </w:p>
        </w:tc>
        <w:tc>
          <w:tcPr>
            <w:tcW w:w="5244" w:type="dxa"/>
          </w:tcPr>
          <w:p w14:paraId="17FC3DB4" w14:textId="72E67C3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Dynamic Youngs Modulus, Shear Modulus, and Poissons Ratio for Advanced Ceramics by Impulse Excitation of Vibration</w:t>
            </w:r>
          </w:p>
        </w:tc>
        <w:tc>
          <w:tcPr>
            <w:tcW w:w="1701" w:type="dxa"/>
          </w:tcPr>
          <w:p w14:paraId="42D7E3A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9E40772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256BB7A" w14:textId="77777777" w:rsidTr="003B6CED">
        <w:tc>
          <w:tcPr>
            <w:tcW w:w="2268" w:type="dxa"/>
          </w:tcPr>
          <w:p w14:paraId="4A3C850C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01_SOP_00502</w:t>
            </w:r>
          </w:p>
          <w:p w14:paraId="3D695D5A" w14:textId="0EC8E944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0E2F0E61" w14:textId="4CA9894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dynamic Young`s modulus, shear modulus and Poisson`s coefficient of glasses, glass ceramics, ceramics and metals by impulse excitation of vibrations</w:t>
            </w:r>
          </w:p>
        </w:tc>
        <w:tc>
          <w:tcPr>
            <w:tcW w:w="1701" w:type="dxa"/>
          </w:tcPr>
          <w:p w14:paraId="3E475A0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7895BFC" w14:textId="77777777" w:rsidR="003B6CED" w:rsidRDefault="003B6CED" w:rsidP="003B6CED">
      <w:pPr>
        <w:rPr>
          <w:lang w:val="en-US"/>
        </w:rPr>
      </w:pPr>
    </w:p>
    <w:p w14:paraId="5ED0A1E1" w14:textId="04DF29B5" w:rsidR="003B6CED" w:rsidRDefault="003B6CED" w:rsidP="003B6CED">
      <w:pPr>
        <w:pStyle w:val="berschrift1"/>
        <w:rPr>
          <w:lang w:val="en-US"/>
        </w:rPr>
      </w:pPr>
      <w:bookmarkStart w:id="16" w:name="_Toc167259308"/>
      <w:r>
        <w:rPr>
          <w:lang w:val="en-US"/>
        </w:rPr>
        <w:t>3 Electrical characterization of glasses, glass-ceramics, ceramics and other materials</w:t>
      </w:r>
      <w:bookmarkEnd w:id="16"/>
    </w:p>
    <w:p w14:paraId="0AB7FF80" w14:textId="4FD18DE5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7" w:name="_Toc167259309"/>
      <w:r>
        <w:t>3.1 Determination of the electrical contact resistance of glasses, glass-ceramics, ceramics and other materials</w:t>
      </w:r>
      <w:r w:rsidRPr="003B6CED">
        <w:rPr>
          <w:vertAlign w:val="superscript"/>
        </w:rPr>
        <w:t>C)</w:t>
      </w:r>
      <w:bookmarkEnd w:id="1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C459B16" w14:textId="77777777" w:rsidTr="003B6CED">
        <w:tc>
          <w:tcPr>
            <w:tcW w:w="2268" w:type="dxa"/>
          </w:tcPr>
          <w:p w14:paraId="7ADB4364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52326</w:t>
            </w:r>
          </w:p>
          <w:p w14:paraId="39048BF3" w14:textId="48B5573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1986-05</w:t>
            </w:r>
          </w:p>
        </w:tc>
        <w:tc>
          <w:tcPr>
            <w:tcW w:w="5244" w:type="dxa"/>
          </w:tcPr>
          <w:p w14:paraId="7E79CA4E" w14:textId="6FDF33B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Testing of glass; determination of electrical resistivity</w:t>
            </w:r>
          </w:p>
        </w:tc>
        <w:tc>
          <w:tcPr>
            <w:tcW w:w="1701" w:type="dxa"/>
          </w:tcPr>
          <w:p w14:paraId="21531B2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DEB4B50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34672A8" w14:textId="77777777" w:rsidTr="003B6CED">
        <w:tc>
          <w:tcPr>
            <w:tcW w:w="2268" w:type="dxa"/>
          </w:tcPr>
          <w:p w14:paraId="5E61D7EF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lastRenderedPageBreak/>
              <w:t>01_SOP_00511</w:t>
            </w:r>
          </w:p>
          <w:p w14:paraId="3CD8C788" w14:textId="6AA5D27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636B8EEF" w14:textId="7688665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specific electric volume resistance of glasses and glass ceramics by current and voltage measurements</w:t>
            </w:r>
          </w:p>
        </w:tc>
        <w:tc>
          <w:tcPr>
            <w:tcW w:w="1701" w:type="dxa"/>
          </w:tcPr>
          <w:p w14:paraId="3057618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5AD7757" w14:textId="77777777" w:rsidR="003B6CED" w:rsidRDefault="003B6CED" w:rsidP="003B6CED">
      <w:pPr>
        <w:rPr>
          <w:lang w:val="en-US"/>
        </w:rPr>
      </w:pPr>
    </w:p>
    <w:p w14:paraId="04EE7A99" w14:textId="4BE1F096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18" w:name="_Toc167259310"/>
      <w:r>
        <w:t>3.2 Determination of dielectric properties of glasses, glass ceramics, ceramics and other materials in the GHz range</w:t>
      </w:r>
      <w:r w:rsidRPr="003B6CED">
        <w:rPr>
          <w:vertAlign w:val="superscript"/>
        </w:rPr>
        <w:t>A)</w:t>
      </w:r>
      <w:bookmarkEnd w:id="1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8E08E53" w14:textId="77777777" w:rsidTr="003B6CED">
        <w:tc>
          <w:tcPr>
            <w:tcW w:w="2268" w:type="dxa"/>
          </w:tcPr>
          <w:p w14:paraId="4BB37306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IEC 61189-2-721</w:t>
            </w:r>
          </w:p>
          <w:p w14:paraId="0783EF6F" w14:textId="3E509B1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6B8527D3" w14:textId="7E2F1B7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Test methods for electrical materials, printed boards and other interconnection structures and assemblies – Part 2-721: Test methods for materials for interconnection structures – Measurement of relative permittivity and loss tangent for copper clad laminate at microwave frequency using split post dielectric resonator (Modifikation: Die Probenvorkonditionierung und die Messung erfolgen bei (25 ± 5) °C und ungeregelter Luftfeuchte.)</w:t>
            </w:r>
          </w:p>
        </w:tc>
        <w:tc>
          <w:tcPr>
            <w:tcW w:w="1701" w:type="dxa"/>
          </w:tcPr>
          <w:p w14:paraId="6E55B3D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6CBD043" w14:textId="77777777" w:rsidR="003B6CED" w:rsidRDefault="003B6CED" w:rsidP="003B6CED">
      <w:pPr>
        <w:rPr>
          <w:lang w:val="en-US"/>
        </w:rPr>
      </w:pPr>
    </w:p>
    <w:p w14:paraId="31E703AC" w14:textId="0684ABA3" w:rsidR="003B6CED" w:rsidRDefault="003B6CED" w:rsidP="003B6CED">
      <w:pPr>
        <w:pStyle w:val="berschrift1"/>
        <w:rPr>
          <w:lang w:val="en-US"/>
        </w:rPr>
      </w:pPr>
      <w:bookmarkStart w:id="19" w:name="_Toc167259311"/>
      <w:r>
        <w:rPr>
          <w:lang w:val="en-US"/>
        </w:rPr>
        <w:t>4 Optical characterization of glasses, glass ceramics, ceramics, sintered glasses, composites with glass or glass ceramics as well as raw materials of the glass industry</w:t>
      </w:r>
      <w:bookmarkEnd w:id="19"/>
    </w:p>
    <w:p w14:paraId="22653D1A" w14:textId="20E5C898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0" w:name="_Toc167259312"/>
      <w:r>
        <w:t>4.1 Determination of transmission, reflection, remission, scattered light/haze, solarization, spectral color measurement, refractive index and dispersion, fluorescence of glasses, glass ceramics, liquids by spectroscopy</w:t>
      </w:r>
      <w:r w:rsidRPr="003B6CED">
        <w:rPr>
          <w:vertAlign w:val="superscript"/>
        </w:rPr>
        <w:t>C)</w:t>
      </w:r>
      <w:bookmarkEnd w:id="2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9ACE805" w14:textId="77777777" w:rsidTr="003B6CED">
        <w:tc>
          <w:tcPr>
            <w:tcW w:w="2268" w:type="dxa"/>
          </w:tcPr>
          <w:p w14:paraId="6AC887DC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15368</w:t>
            </w:r>
          </w:p>
          <w:p w14:paraId="17EBEFEF" w14:textId="2A10E00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2021-03</w:t>
            </w:r>
          </w:p>
        </w:tc>
        <w:tc>
          <w:tcPr>
            <w:tcW w:w="5244" w:type="dxa"/>
          </w:tcPr>
          <w:p w14:paraId="51605833" w14:textId="647070E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Optics and optical instruments - Measurement of reflectance of plane surfaces and transmittance of plane parallel elements</w:t>
            </w:r>
          </w:p>
        </w:tc>
        <w:tc>
          <w:tcPr>
            <w:tcW w:w="1701" w:type="dxa"/>
          </w:tcPr>
          <w:p w14:paraId="7824751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BF3DB70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AB9EFCE" w14:textId="77777777" w:rsidTr="003B6CED">
        <w:tc>
          <w:tcPr>
            <w:tcW w:w="2268" w:type="dxa"/>
          </w:tcPr>
          <w:p w14:paraId="6D321647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Ph. Eur. 3.2.9</w:t>
            </w:r>
          </w:p>
          <w:p w14:paraId="7FB8EF2B" w14:textId="358D8F5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2023-04</w:t>
            </w:r>
          </w:p>
        </w:tc>
        <w:tc>
          <w:tcPr>
            <w:tcW w:w="5244" w:type="dxa"/>
          </w:tcPr>
          <w:p w14:paraId="086BC20F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European Pharmacopoeia - </w:t>
            </w:r>
          </w:p>
          <w:p w14:paraId="10AA4E69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3.2.9 Rubber closures for containers for aqueous parenteral preparations, for powders and for freeze-dried powders - </w:t>
            </w:r>
          </w:p>
          <w:p w14:paraId="315FA981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Test: Absorbance, Reference to Ph. Eur. 2.2.25 - </w:t>
            </w:r>
          </w:p>
          <w:p w14:paraId="55279330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Test A: Infrared absorption spectrometry, Reference to Ph. Eur. 2.2.24</w:t>
            </w:r>
          </w:p>
          <w:p w14:paraId="74BC4F16" w14:textId="333D63B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</w:p>
        </w:tc>
        <w:tc>
          <w:tcPr>
            <w:tcW w:w="1701" w:type="dxa"/>
          </w:tcPr>
          <w:p w14:paraId="773300F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D17163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6A74E88" w14:textId="77777777" w:rsidTr="003B6CED">
        <w:tc>
          <w:tcPr>
            <w:tcW w:w="2268" w:type="dxa"/>
          </w:tcPr>
          <w:p w14:paraId="4ABF2BDE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01_SOP_00487</w:t>
            </w:r>
          </w:p>
          <w:p w14:paraId="0CF8D644" w14:textId="2302B8E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1409D02" w14:textId="3A7CDDF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spectral transmission, remission, reflection, scattering, color value and solarization of solids, especially glasses and glass ceramics, plastics and liquids by optical spectroscopy</w:t>
            </w:r>
          </w:p>
        </w:tc>
        <w:tc>
          <w:tcPr>
            <w:tcW w:w="1701" w:type="dxa"/>
          </w:tcPr>
          <w:p w14:paraId="66D4394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B4D42F5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8A2348C" w14:textId="77777777" w:rsidTr="003B6CED">
        <w:tc>
          <w:tcPr>
            <w:tcW w:w="2268" w:type="dxa"/>
          </w:tcPr>
          <w:p w14:paraId="20DEEEBC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01_SOP_00488</w:t>
            </w:r>
          </w:p>
          <w:p w14:paraId="72671759" w14:textId="2379649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77F7A65E" w14:textId="0315850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refractive index and dispersion of glasses, glass ceramics, plastics and solids by prism coupler method</w:t>
            </w:r>
          </w:p>
        </w:tc>
        <w:tc>
          <w:tcPr>
            <w:tcW w:w="1701" w:type="dxa"/>
          </w:tcPr>
          <w:p w14:paraId="72B659D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A1C7AA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09D459E" w14:textId="77777777" w:rsidTr="003B6CED">
        <w:tc>
          <w:tcPr>
            <w:tcW w:w="2268" w:type="dxa"/>
          </w:tcPr>
          <w:p w14:paraId="4677E655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lastRenderedPageBreak/>
              <w:t>01_SOP_00490</w:t>
            </w:r>
          </w:p>
          <w:p w14:paraId="534C8DE0" w14:textId="00CC1B6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3AEB9FB8" w14:textId="3145088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spectral fluorescence properties, decay time and quantum yield of glasses, glass ceramics, solids and liquids by fluorescence spectroscopy</w:t>
            </w:r>
          </w:p>
        </w:tc>
        <w:tc>
          <w:tcPr>
            <w:tcW w:w="1701" w:type="dxa"/>
          </w:tcPr>
          <w:p w14:paraId="7C5B2B6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9C6A09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53F5B529" w14:textId="77777777" w:rsidTr="003B6CED">
        <w:tc>
          <w:tcPr>
            <w:tcW w:w="2268" w:type="dxa"/>
          </w:tcPr>
          <w:p w14:paraId="2443337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Anal. Chem. 2010, 82, p. 2129-2133</w:t>
            </w:r>
          </w:p>
          <w:p w14:paraId="1A373114" w14:textId="41197CF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2010-00</w:t>
            </w:r>
          </w:p>
        </w:tc>
        <w:tc>
          <w:tcPr>
            <w:tcW w:w="5244" w:type="dxa"/>
          </w:tcPr>
          <w:p w14:paraId="03609D1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Recommendations for Fluorescence Instrument qualification: The new ASTM Standard Guide - </w:t>
            </w:r>
          </w:p>
          <w:p w14:paraId="52627FAA" w14:textId="2C76851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Paul de Rose, Ute Resch-Genger</w:t>
            </w:r>
          </w:p>
        </w:tc>
        <w:tc>
          <w:tcPr>
            <w:tcW w:w="1701" w:type="dxa"/>
          </w:tcPr>
          <w:p w14:paraId="27C88DD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18AE58E" w14:textId="77777777" w:rsidR="003B6CED" w:rsidRDefault="003B6CED" w:rsidP="003B6CED">
      <w:pPr>
        <w:rPr>
          <w:lang w:val="en-US"/>
        </w:rPr>
      </w:pPr>
    </w:p>
    <w:p w14:paraId="29E7B0C3" w14:textId="3874F27F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1" w:name="_Toc167259313"/>
      <w:r>
        <w:t xml:space="preserve">4.2 Ellipsometric characterization of coatings and uncoated materials </w:t>
      </w:r>
      <w:r w:rsidRPr="003B6CED">
        <w:rPr>
          <w:vertAlign w:val="superscript"/>
        </w:rPr>
        <w:t>B)</w:t>
      </w:r>
      <w:bookmarkEnd w:id="2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50750D0C" w14:textId="77777777" w:rsidTr="003B6CED">
        <w:tc>
          <w:tcPr>
            <w:tcW w:w="2268" w:type="dxa"/>
          </w:tcPr>
          <w:p w14:paraId="676543DC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EN ISO 23131</w:t>
            </w:r>
          </w:p>
          <w:p w14:paraId="779DDA13" w14:textId="32E932E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2023-01</w:t>
            </w:r>
          </w:p>
        </w:tc>
        <w:tc>
          <w:tcPr>
            <w:tcW w:w="5244" w:type="dxa"/>
          </w:tcPr>
          <w:p w14:paraId="7DC407A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</w:p>
        </w:tc>
        <w:tc>
          <w:tcPr>
            <w:tcW w:w="1701" w:type="dxa"/>
          </w:tcPr>
          <w:p w14:paraId="6466A281" w14:textId="3751A10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68AAAC7" w14:textId="77777777" w:rsidR="003B6CED" w:rsidRDefault="003B6CED" w:rsidP="003B6CED">
      <w:pPr>
        <w:rPr>
          <w:lang w:val="en-US"/>
        </w:rPr>
      </w:pPr>
    </w:p>
    <w:p w14:paraId="06E1376A" w14:textId="09178FA3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2" w:name="_Toc167259314"/>
      <w:r>
        <w:t xml:space="preserve">4.3 Stress measurements and stress-optical coefficient </w:t>
      </w:r>
      <w:r w:rsidRPr="003B6CED">
        <w:rPr>
          <w:vertAlign w:val="superscript"/>
        </w:rPr>
        <w:t>C)</w:t>
      </w:r>
      <w:bookmarkEnd w:id="2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3B14E57" w14:textId="77777777" w:rsidTr="003B6CED">
        <w:tc>
          <w:tcPr>
            <w:tcW w:w="2268" w:type="dxa"/>
          </w:tcPr>
          <w:p w14:paraId="67E4548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10345-2</w:t>
            </w:r>
          </w:p>
          <w:p w14:paraId="3063798A" w14:textId="3D8BA40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1992-05</w:t>
            </w:r>
          </w:p>
        </w:tc>
        <w:tc>
          <w:tcPr>
            <w:tcW w:w="5244" w:type="dxa"/>
          </w:tcPr>
          <w:p w14:paraId="61E8120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Determination of stress-optical coefficient - </w:t>
            </w:r>
          </w:p>
          <w:p w14:paraId="733A79AC" w14:textId="1F08763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2: Bending test</w:t>
            </w:r>
          </w:p>
        </w:tc>
        <w:tc>
          <w:tcPr>
            <w:tcW w:w="1701" w:type="dxa"/>
          </w:tcPr>
          <w:p w14:paraId="255AB3D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66FFCB4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4A5B19C" w14:textId="77777777" w:rsidTr="003B6CED">
        <w:tc>
          <w:tcPr>
            <w:tcW w:w="2268" w:type="dxa"/>
          </w:tcPr>
          <w:p w14:paraId="10AA7E44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11455</w:t>
            </w:r>
          </w:p>
          <w:p w14:paraId="0A322DDE" w14:textId="77BAA9B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1995-03</w:t>
            </w:r>
          </w:p>
        </w:tc>
        <w:tc>
          <w:tcPr>
            <w:tcW w:w="5244" w:type="dxa"/>
          </w:tcPr>
          <w:p w14:paraId="42165372" w14:textId="4F0E392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Raw optical glass - Determination of birefringence</w:t>
            </w:r>
          </w:p>
        </w:tc>
        <w:tc>
          <w:tcPr>
            <w:tcW w:w="1701" w:type="dxa"/>
          </w:tcPr>
          <w:p w14:paraId="6D8C264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AFF674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09038C8" w14:textId="77777777" w:rsidTr="003B6CED">
        <w:tc>
          <w:tcPr>
            <w:tcW w:w="2268" w:type="dxa"/>
          </w:tcPr>
          <w:p w14:paraId="330A2E60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ASTM C 770</w:t>
            </w:r>
          </w:p>
          <w:p w14:paraId="0004A7DE" w14:textId="28A1F25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2016-00</w:t>
            </w:r>
          </w:p>
        </w:tc>
        <w:tc>
          <w:tcPr>
            <w:tcW w:w="5244" w:type="dxa"/>
          </w:tcPr>
          <w:p w14:paraId="4F56281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Standard Specification for Chemically Strengthened Flat Glass</w:t>
            </w:r>
          </w:p>
          <w:p w14:paraId="4DA89AF5" w14:textId="67DAC8C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</w:p>
        </w:tc>
        <w:tc>
          <w:tcPr>
            <w:tcW w:w="1701" w:type="dxa"/>
          </w:tcPr>
          <w:p w14:paraId="584D8265" w14:textId="374D602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59E69D4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A1DA928" w14:textId="77777777" w:rsidTr="003B6CED">
        <w:tc>
          <w:tcPr>
            <w:tcW w:w="2268" w:type="dxa"/>
          </w:tcPr>
          <w:p w14:paraId="7B96713B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1422/ C1422 M 20a</w:t>
            </w:r>
          </w:p>
          <w:p w14:paraId="302081A8" w14:textId="5582E66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2020-00</w:t>
            </w:r>
          </w:p>
        </w:tc>
        <w:tc>
          <w:tcPr>
            <w:tcW w:w="5244" w:type="dxa"/>
          </w:tcPr>
          <w:p w14:paraId="37A0351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Specification for Chemically Strengthened Flat Glass</w:t>
            </w:r>
          </w:p>
          <w:p w14:paraId="6A1ACFDD" w14:textId="19CF0FDC" w:rsidR="003B6CED" w:rsidRDefault="003B6CED" w:rsidP="003B6CED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21A5363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EEABDE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B65A067" w14:textId="77777777" w:rsidTr="003B6CED">
        <w:tc>
          <w:tcPr>
            <w:tcW w:w="2268" w:type="dxa"/>
          </w:tcPr>
          <w:p w14:paraId="1E71B96E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01_SOP_00509</w:t>
            </w:r>
          </w:p>
          <w:p w14:paraId="73B64F01" w14:textId="0BE379B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3401D179" w14:textId="30C149A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mechanical tensions, birefringence and the stress-optical coefficient of transparent solids by polarization-optical measurement methods</w:t>
            </w:r>
          </w:p>
        </w:tc>
        <w:tc>
          <w:tcPr>
            <w:tcW w:w="1701" w:type="dxa"/>
          </w:tcPr>
          <w:p w14:paraId="44CDEF6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A6F0DD4" w14:textId="77777777" w:rsidR="003B6CED" w:rsidRDefault="003B6CED" w:rsidP="003B6CED">
      <w:pPr>
        <w:rPr>
          <w:lang w:val="en-US"/>
        </w:rPr>
      </w:pPr>
    </w:p>
    <w:p w14:paraId="690EAB5F" w14:textId="72D14AEE" w:rsidR="003B6CED" w:rsidRDefault="003B6CED" w:rsidP="003B6CED">
      <w:pPr>
        <w:pStyle w:val="berschrift1"/>
        <w:rPr>
          <w:lang w:val="en-US"/>
        </w:rPr>
      </w:pPr>
      <w:bookmarkStart w:id="23" w:name="_Toc167259315"/>
      <w:r>
        <w:rPr>
          <w:lang w:val="en-US"/>
        </w:rPr>
        <w:t>5 Characterization of glasses, glass ceramics, ceramics, metals, plastics and composite materials in micro and surface area</w:t>
      </w:r>
      <w:bookmarkEnd w:id="23"/>
    </w:p>
    <w:p w14:paraId="134A7B6C" w14:textId="2B6DAD0F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4" w:name="_Toc167259316"/>
      <w:r>
        <w:t>5.1 by Scanning Electron Microscopy/Energy Dispersive X-ray spectroscopy (SEM/EDX)</w:t>
      </w:r>
      <w:r w:rsidRPr="003B6CED">
        <w:rPr>
          <w:vertAlign w:val="superscript"/>
        </w:rPr>
        <w:t>C)</w:t>
      </w:r>
      <w:bookmarkEnd w:id="2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6498C5E" w14:textId="77777777" w:rsidTr="003B6CED">
        <w:tc>
          <w:tcPr>
            <w:tcW w:w="2268" w:type="dxa"/>
          </w:tcPr>
          <w:p w14:paraId="3FFE63B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22309</w:t>
            </w:r>
          </w:p>
          <w:p w14:paraId="280E1B66" w14:textId="1D43F64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2011-10</w:t>
            </w:r>
          </w:p>
        </w:tc>
        <w:tc>
          <w:tcPr>
            <w:tcW w:w="5244" w:type="dxa"/>
          </w:tcPr>
          <w:p w14:paraId="403DD845" w14:textId="534C3F1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Microbeam analysis – Quantitative analysis using energy-dispersive spectrometry (EDS) for elements with an atomic number of 11 (Na) or above</w:t>
            </w:r>
          </w:p>
        </w:tc>
        <w:tc>
          <w:tcPr>
            <w:tcW w:w="1701" w:type="dxa"/>
          </w:tcPr>
          <w:p w14:paraId="1F9EB31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29E4CD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0EDAC97" w14:textId="77777777" w:rsidTr="003B6CED">
        <w:tc>
          <w:tcPr>
            <w:tcW w:w="2268" w:type="dxa"/>
          </w:tcPr>
          <w:p w14:paraId="4EBC7EF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22309</w:t>
            </w:r>
          </w:p>
          <w:p w14:paraId="246EE7D9" w14:textId="3060CDE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2015-11</w:t>
            </w:r>
          </w:p>
        </w:tc>
        <w:tc>
          <w:tcPr>
            <w:tcW w:w="5244" w:type="dxa"/>
          </w:tcPr>
          <w:p w14:paraId="4DC1404E" w14:textId="0CC926B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Microbeam analysis – Quantitative analysis using energy-dispersive spectrometry (EDS) for elements with an atomic number of 11 (Na) or above</w:t>
            </w:r>
          </w:p>
        </w:tc>
        <w:tc>
          <w:tcPr>
            <w:tcW w:w="1701" w:type="dxa"/>
          </w:tcPr>
          <w:p w14:paraId="09CCCD5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4677DF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1EF70D4" w14:textId="77777777" w:rsidTr="003B6CED">
        <w:tc>
          <w:tcPr>
            <w:tcW w:w="2268" w:type="dxa"/>
          </w:tcPr>
          <w:p w14:paraId="6D508C4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ASTM B 748</w:t>
            </w:r>
          </w:p>
          <w:p w14:paraId="7C5CD411" w14:textId="4621AF0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1990-00</w:t>
            </w:r>
          </w:p>
        </w:tc>
        <w:tc>
          <w:tcPr>
            <w:tcW w:w="5244" w:type="dxa"/>
          </w:tcPr>
          <w:p w14:paraId="10409268" w14:textId="1544342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Measurement of Thickness of Metallic Coatings by Measurement of Cross Section with a Scanning Electron Microscope</w:t>
            </w:r>
          </w:p>
        </w:tc>
        <w:tc>
          <w:tcPr>
            <w:tcW w:w="1701" w:type="dxa"/>
          </w:tcPr>
          <w:p w14:paraId="183D479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63304D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9148267" w14:textId="77777777" w:rsidTr="003B6CED">
        <w:tc>
          <w:tcPr>
            <w:tcW w:w="2268" w:type="dxa"/>
          </w:tcPr>
          <w:p w14:paraId="3A97C90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1078</w:t>
            </w:r>
          </w:p>
          <w:p w14:paraId="4E73444D" w14:textId="6C07EAA2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2014-00</w:t>
            </w:r>
          </w:p>
        </w:tc>
        <w:tc>
          <w:tcPr>
            <w:tcW w:w="5244" w:type="dxa"/>
          </w:tcPr>
          <w:p w14:paraId="371012DE" w14:textId="06C1389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Specimen Preparation and Mounting in Surface Analysis</w:t>
            </w:r>
          </w:p>
        </w:tc>
        <w:tc>
          <w:tcPr>
            <w:tcW w:w="1701" w:type="dxa"/>
          </w:tcPr>
          <w:p w14:paraId="7EB0A0C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A2D01D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1755D98" w14:textId="77777777" w:rsidTr="003B6CED">
        <w:tc>
          <w:tcPr>
            <w:tcW w:w="2268" w:type="dxa"/>
          </w:tcPr>
          <w:p w14:paraId="791853C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01_SOP_00491</w:t>
            </w:r>
          </w:p>
          <w:p w14:paraId="7EE5AB89" w14:textId="3553145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BF2A2A0" w14:textId="4F3F609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High-resolution morphological surface characterization on glasses, glass ceramics, ceramics, metals, solid and composite materials by SEM as well as qualitative and quantitative analysis of surface composition by EDX</w:t>
            </w:r>
          </w:p>
        </w:tc>
        <w:tc>
          <w:tcPr>
            <w:tcW w:w="1701" w:type="dxa"/>
          </w:tcPr>
          <w:p w14:paraId="3655B7B5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9781ECA" w14:textId="77777777" w:rsidR="003B6CED" w:rsidRDefault="003B6CED" w:rsidP="003B6CED">
      <w:pPr>
        <w:rPr>
          <w:lang w:val="en-US"/>
        </w:rPr>
      </w:pPr>
    </w:p>
    <w:p w14:paraId="5662E590" w14:textId="2B0D96B0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5" w:name="_Toc167259317"/>
      <w:r>
        <w:t>5.2 by topographic methods (WLI, AFM, Laser-Interferometry)</w:t>
      </w:r>
      <w:r w:rsidRPr="003B6CED">
        <w:rPr>
          <w:vertAlign w:val="superscript"/>
        </w:rPr>
        <w:t>C)</w:t>
      </w:r>
      <w:bookmarkEnd w:id="2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C784133" w14:textId="77777777" w:rsidTr="003B6CED">
        <w:tc>
          <w:tcPr>
            <w:tcW w:w="2268" w:type="dxa"/>
          </w:tcPr>
          <w:p w14:paraId="5F07670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2382</w:t>
            </w:r>
          </w:p>
          <w:p w14:paraId="609171AC" w14:textId="3A08E65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2004-00</w:t>
            </w:r>
          </w:p>
        </w:tc>
        <w:tc>
          <w:tcPr>
            <w:tcW w:w="5244" w:type="dxa"/>
          </w:tcPr>
          <w:p w14:paraId="46C2D02A" w14:textId="02796D2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Guide to Scanner and Tip Related Artifacts in Scanning Tunneling Microscopy and Atomic Force Microscopy</w:t>
            </w:r>
          </w:p>
        </w:tc>
        <w:tc>
          <w:tcPr>
            <w:tcW w:w="1701" w:type="dxa"/>
          </w:tcPr>
          <w:p w14:paraId="3AB8BEB0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60A8FD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7DEAA64" w14:textId="77777777" w:rsidTr="003B6CED">
        <w:tc>
          <w:tcPr>
            <w:tcW w:w="2268" w:type="dxa"/>
          </w:tcPr>
          <w:p w14:paraId="07B4DB9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01_SOP_00489</w:t>
            </w:r>
          </w:p>
          <w:p w14:paraId="71373016" w14:textId="405831F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2022-05</w:t>
            </w:r>
          </w:p>
        </w:tc>
        <w:tc>
          <w:tcPr>
            <w:tcW w:w="5244" w:type="dxa"/>
          </w:tcPr>
          <w:p w14:paraId="6D3CB67F" w14:textId="128217A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Topographic determination on glasses, glass ceramics, ceramics, metals, plastics and composite materials by white-light interference microscopy</w:t>
            </w:r>
          </w:p>
        </w:tc>
        <w:tc>
          <w:tcPr>
            <w:tcW w:w="1701" w:type="dxa"/>
          </w:tcPr>
          <w:p w14:paraId="4D3225B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050359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8DCAC0D" w14:textId="77777777" w:rsidTr="003B6CED">
        <w:tc>
          <w:tcPr>
            <w:tcW w:w="2268" w:type="dxa"/>
          </w:tcPr>
          <w:p w14:paraId="298785C4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01_SOP_00537</w:t>
            </w:r>
          </w:p>
          <w:p w14:paraId="50F23164" w14:textId="4F2379E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2022-01</w:t>
            </w:r>
          </w:p>
        </w:tc>
        <w:tc>
          <w:tcPr>
            <w:tcW w:w="5244" w:type="dxa"/>
          </w:tcPr>
          <w:p w14:paraId="765DB97E" w14:textId="1F09957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High-resolution determination of the surface topography of glasses, glass ceramics, ceramics, metals, plastics and composite materials and solids by atomic force microscopy</w:t>
            </w:r>
          </w:p>
        </w:tc>
        <w:tc>
          <w:tcPr>
            <w:tcW w:w="1701" w:type="dxa"/>
          </w:tcPr>
          <w:p w14:paraId="04A213C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5F9844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5A79A06" w14:textId="77777777" w:rsidTr="003B6CED">
        <w:tc>
          <w:tcPr>
            <w:tcW w:w="2268" w:type="dxa"/>
          </w:tcPr>
          <w:p w14:paraId="033CB1D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01_SOP_00752</w:t>
            </w:r>
          </w:p>
          <w:p w14:paraId="0DC9AAD8" w14:textId="4A7FA95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2022-10</w:t>
            </w:r>
          </w:p>
        </w:tc>
        <w:tc>
          <w:tcPr>
            <w:tcW w:w="5244" w:type="dxa"/>
          </w:tcPr>
          <w:p w14:paraId="0CABDED0" w14:textId="1E909B2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wavefront deformation by Fizeau phase laser interferometry</w:t>
            </w:r>
          </w:p>
        </w:tc>
        <w:tc>
          <w:tcPr>
            <w:tcW w:w="1701" w:type="dxa"/>
          </w:tcPr>
          <w:p w14:paraId="388F89D6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BB12A39" w14:textId="77777777" w:rsidR="003B6CED" w:rsidRDefault="003B6CED" w:rsidP="003B6CED">
      <w:pPr>
        <w:rPr>
          <w:lang w:val="en-US"/>
        </w:rPr>
      </w:pPr>
    </w:p>
    <w:p w14:paraId="34C2B7F9" w14:textId="2D18921E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6" w:name="_Toc167259318"/>
      <w:r>
        <w:t>5.3 by Light Microscopy</w:t>
      </w:r>
      <w:r w:rsidRPr="003B6CED">
        <w:rPr>
          <w:vertAlign w:val="superscript"/>
        </w:rPr>
        <w:t>C)</w:t>
      </w:r>
      <w:bookmarkEnd w:id="2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BF43C1A" w14:textId="77777777" w:rsidTr="003B6CED">
        <w:tc>
          <w:tcPr>
            <w:tcW w:w="2268" w:type="dxa"/>
          </w:tcPr>
          <w:p w14:paraId="32E40936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643</w:t>
            </w:r>
          </w:p>
          <w:p w14:paraId="7547A4FF" w14:textId="714228F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2019-12</w:t>
            </w:r>
          </w:p>
        </w:tc>
        <w:tc>
          <w:tcPr>
            <w:tcW w:w="5244" w:type="dxa"/>
          </w:tcPr>
          <w:p w14:paraId="5891AE5D" w14:textId="122A8F7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Steels - Micrographic determination of the apparent grain size</w:t>
            </w:r>
          </w:p>
        </w:tc>
        <w:tc>
          <w:tcPr>
            <w:tcW w:w="1701" w:type="dxa"/>
          </w:tcPr>
          <w:p w14:paraId="67DB1CF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9818D8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393E651" w14:textId="77777777" w:rsidTr="003B6CED">
        <w:tc>
          <w:tcPr>
            <w:tcW w:w="2268" w:type="dxa"/>
          </w:tcPr>
          <w:p w14:paraId="008739D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ISO 643</w:t>
            </w:r>
          </w:p>
          <w:p w14:paraId="5473AFA8" w14:textId="5EC1EBE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2020-06</w:t>
            </w:r>
          </w:p>
        </w:tc>
        <w:tc>
          <w:tcPr>
            <w:tcW w:w="5244" w:type="dxa"/>
          </w:tcPr>
          <w:p w14:paraId="7526A8B4" w14:textId="5084DD9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Steels - Micrographic determination of the apparent grain size</w:t>
            </w:r>
          </w:p>
        </w:tc>
        <w:tc>
          <w:tcPr>
            <w:tcW w:w="1701" w:type="dxa"/>
          </w:tcPr>
          <w:p w14:paraId="6722F81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3D00F2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6BD2482" w14:textId="77777777" w:rsidTr="003B6CED">
        <w:tc>
          <w:tcPr>
            <w:tcW w:w="2268" w:type="dxa"/>
          </w:tcPr>
          <w:p w14:paraId="3B50D08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112</w:t>
            </w:r>
          </w:p>
          <w:p w14:paraId="2F71BBB7" w14:textId="265DBFD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2013-00</w:t>
            </w:r>
          </w:p>
        </w:tc>
        <w:tc>
          <w:tcPr>
            <w:tcW w:w="5244" w:type="dxa"/>
          </w:tcPr>
          <w:p w14:paraId="393B1734" w14:textId="75945B7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Methods for Determining Average Grain Size</w:t>
            </w:r>
          </w:p>
        </w:tc>
        <w:tc>
          <w:tcPr>
            <w:tcW w:w="1701" w:type="dxa"/>
          </w:tcPr>
          <w:p w14:paraId="2AF5E77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63E39D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DC5F5A4" w14:textId="77777777" w:rsidTr="003B6CED">
        <w:tc>
          <w:tcPr>
            <w:tcW w:w="2268" w:type="dxa"/>
          </w:tcPr>
          <w:p w14:paraId="3EE5B7E7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01_SOP_00501</w:t>
            </w:r>
          </w:p>
          <w:p w14:paraId="6742E6F3" w14:textId="0DCCDEC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0CA2EE11" w14:textId="078A50A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Sample characterization of glasses, glass ceramics, ceramics, metals, plastics, composite and solid materials by light microscopy</w:t>
            </w:r>
          </w:p>
        </w:tc>
        <w:tc>
          <w:tcPr>
            <w:tcW w:w="1701" w:type="dxa"/>
          </w:tcPr>
          <w:p w14:paraId="6193CA5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AB201BD" w14:textId="77777777" w:rsidR="003B6CED" w:rsidRDefault="003B6CED" w:rsidP="003B6CED">
      <w:pPr>
        <w:rPr>
          <w:lang w:val="en-US"/>
        </w:rPr>
      </w:pPr>
    </w:p>
    <w:p w14:paraId="7623E33F" w14:textId="59D1ED8F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7" w:name="_Toc167259319"/>
      <w:r>
        <w:t>5.4 by Time-of-Flight-Secondary Ion Mass Spectrometry (ToF-SIMS)</w:t>
      </w:r>
      <w:r w:rsidRPr="003B6CED">
        <w:rPr>
          <w:vertAlign w:val="superscript"/>
        </w:rPr>
        <w:t>C)</w:t>
      </w:r>
      <w:bookmarkEnd w:id="2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CC59B0B" w14:textId="77777777" w:rsidTr="003B6CED">
        <w:tc>
          <w:tcPr>
            <w:tcW w:w="2268" w:type="dxa"/>
          </w:tcPr>
          <w:p w14:paraId="689E19DB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13084</w:t>
            </w:r>
          </w:p>
          <w:p w14:paraId="7EC32DC4" w14:textId="1452DE3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2018-11</w:t>
            </w:r>
          </w:p>
        </w:tc>
        <w:tc>
          <w:tcPr>
            <w:tcW w:w="5244" w:type="dxa"/>
          </w:tcPr>
          <w:p w14:paraId="20BFB6AF" w14:textId="4A23E74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Surface chemical analysis - Secondary-ion mass spectrometry - Calibration of the mass scale for a time-of-flight secondary-ion mass spectrometer</w:t>
            </w:r>
          </w:p>
        </w:tc>
        <w:tc>
          <w:tcPr>
            <w:tcW w:w="1701" w:type="dxa"/>
          </w:tcPr>
          <w:p w14:paraId="75D0226D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239F3F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4263AE6" w14:textId="77777777" w:rsidTr="003B6CED">
        <w:tc>
          <w:tcPr>
            <w:tcW w:w="2268" w:type="dxa"/>
          </w:tcPr>
          <w:p w14:paraId="71C34FE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18116</w:t>
            </w:r>
          </w:p>
          <w:p w14:paraId="4978472B" w14:textId="6CDCAE0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264F1843" w14:textId="690C1DA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Surface chemical analysis - Guidelines for preparation and mounting of specimens for analysis</w:t>
            </w:r>
          </w:p>
        </w:tc>
        <w:tc>
          <w:tcPr>
            <w:tcW w:w="1701" w:type="dxa"/>
          </w:tcPr>
          <w:p w14:paraId="43627B6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ED15E4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7AA98A7" w14:textId="77777777" w:rsidTr="003B6CED">
        <w:tc>
          <w:tcPr>
            <w:tcW w:w="2268" w:type="dxa"/>
          </w:tcPr>
          <w:p w14:paraId="26492508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2695</w:t>
            </w:r>
          </w:p>
          <w:p w14:paraId="77290D75" w14:textId="5F1E5B0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2009-00</w:t>
            </w:r>
          </w:p>
        </w:tc>
        <w:tc>
          <w:tcPr>
            <w:tcW w:w="5244" w:type="dxa"/>
          </w:tcPr>
          <w:p w14:paraId="7CF62D3F" w14:textId="2A97F5F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Interpretation of Mass Spectral Data Acquired with Time-of-Flight Secondary Ion Mass Spectroscopy (withdrawn standard)</w:t>
            </w:r>
          </w:p>
        </w:tc>
        <w:tc>
          <w:tcPr>
            <w:tcW w:w="1701" w:type="dxa"/>
          </w:tcPr>
          <w:p w14:paraId="0B32D1E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F06B36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E0B3156" w14:textId="77777777" w:rsidTr="003B6CED">
        <w:tc>
          <w:tcPr>
            <w:tcW w:w="2268" w:type="dxa"/>
          </w:tcPr>
          <w:p w14:paraId="29C80ED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01_SOP_00493</w:t>
            </w:r>
          </w:p>
          <w:p w14:paraId="4564AFAD" w14:textId="7AEE39A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2B46527" w14:textId="2025A21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Qualitative analysis of the surface composition of glasses, glass ceramics, ceramics, metals, plastics, composite materials and solids by ToF-SIMS</w:t>
            </w:r>
          </w:p>
        </w:tc>
        <w:tc>
          <w:tcPr>
            <w:tcW w:w="1701" w:type="dxa"/>
          </w:tcPr>
          <w:p w14:paraId="1D9952D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56ADA74" w14:textId="77777777" w:rsidR="003B6CED" w:rsidRDefault="003B6CED" w:rsidP="003B6CED">
      <w:pPr>
        <w:rPr>
          <w:lang w:val="en-US"/>
        </w:rPr>
      </w:pPr>
    </w:p>
    <w:p w14:paraId="1ADEC2EC" w14:textId="6EE8A821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28" w:name="_Toc167259320"/>
      <w:r>
        <w:t>5.5 by Vibrational Spectroscopy</w:t>
      </w:r>
      <w:r w:rsidRPr="003B6CED">
        <w:rPr>
          <w:vertAlign w:val="superscript"/>
        </w:rPr>
        <w:t>C)</w:t>
      </w:r>
      <w:bookmarkEnd w:id="2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BE51C71" w14:textId="77777777" w:rsidTr="003B6CED">
        <w:tc>
          <w:tcPr>
            <w:tcW w:w="2268" w:type="dxa"/>
          </w:tcPr>
          <w:p w14:paraId="24E016E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JIS K 0137</w:t>
            </w:r>
          </w:p>
          <w:p w14:paraId="654E4C15" w14:textId="43DA825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2010-05</w:t>
            </w:r>
          </w:p>
        </w:tc>
        <w:tc>
          <w:tcPr>
            <w:tcW w:w="5244" w:type="dxa"/>
          </w:tcPr>
          <w:p w14:paraId="07C9AA4F" w14:textId="30C6295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General rules for Raman spectrometry</w:t>
            </w:r>
          </w:p>
        </w:tc>
        <w:tc>
          <w:tcPr>
            <w:tcW w:w="1701" w:type="dxa"/>
          </w:tcPr>
          <w:p w14:paraId="5E9742A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AA6621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F94D7C5" w14:textId="77777777" w:rsidTr="003B6CED">
        <w:tc>
          <w:tcPr>
            <w:tcW w:w="2268" w:type="dxa"/>
          </w:tcPr>
          <w:p w14:paraId="57BA816A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USP &lt;1854&gt;</w:t>
            </w:r>
          </w:p>
          <w:p w14:paraId="7558F106" w14:textId="2903A05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2015-05</w:t>
            </w:r>
          </w:p>
        </w:tc>
        <w:tc>
          <w:tcPr>
            <w:tcW w:w="5244" w:type="dxa"/>
          </w:tcPr>
          <w:p w14:paraId="7023782D" w14:textId="0B2A10F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Mid-infrared spectroscopy - Theory and practice</w:t>
            </w:r>
          </w:p>
        </w:tc>
        <w:tc>
          <w:tcPr>
            <w:tcW w:w="1701" w:type="dxa"/>
          </w:tcPr>
          <w:p w14:paraId="1BC6401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8D63599" w14:textId="77777777" w:rsidR="003B6CED" w:rsidRDefault="003B6CED" w:rsidP="003B6CED">
      <w:pPr>
        <w:rPr>
          <w:lang w:val="en-US"/>
        </w:rPr>
      </w:pPr>
    </w:p>
    <w:p w14:paraId="3620E532" w14:textId="27058CAD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29" w:name="_Toc167259321"/>
      <w:r>
        <w:rPr>
          <w:lang w:val="en-US"/>
        </w:rPr>
        <w:t>6 Strength tests on glases, glass ceramics, plastics and composites, Determination of material and product properties by pressure and tensile tests</w:t>
      </w:r>
      <w:r w:rsidRPr="003B6CED">
        <w:rPr>
          <w:vertAlign w:val="superscript"/>
          <w:lang w:val="en-US"/>
        </w:rPr>
        <w:t>C)</w:t>
      </w:r>
      <w:bookmarkEnd w:id="2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F080C76" w14:textId="77777777" w:rsidTr="003B6CED">
        <w:tc>
          <w:tcPr>
            <w:tcW w:w="2268" w:type="dxa"/>
          </w:tcPr>
          <w:p w14:paraId="616E707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14704</w:t>
            </w:r>
          </w:p>
          <w:p w14:paraId="032C00EA" w14:textId="64DDC24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2016-04</w:t>
            </w:r>
          </w:p>
        </w:tc>
        <w:tc>
          <w:tcPr>
            <w:tcW w:w="5244" w:type="dxa"/>
          </w:tcPr>
          <w:p w14:paraId="136E233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Fine ceramics (advanced ceramics, advanced technical ceramics) - </w:t>
            </w:r>
          </w:p>
          <w:p w14:paraId="6D6906F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method for flexural strength of monolithic ceramics at room temperature</w:t>
            </w:r>
          </w:p>
          <w:p w14:paraId="4A2BD2B8" w14:textId="034AF36B" w:rsidR="003B6CED" w:rsidRDefault="003B6CED" w:rsidP="003B6CED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0E3FC22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78C204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01BF26C" w14:textId="77777777" w:rsidTr="003B6CED">
        <w:tc>
          <w:tcPr>
            <w:tcW w:w="2268" w:type="dxa"/>
          </w:tcPr>
          <w:p w14:paraId="7AEE81D0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7458</w:t>
            </w:r>
          </w:p>
          <w:p w14:paraId="67BD2134" w14:textId="2AF70E2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2004-03</w:t>
            </w:r>
          </w:p>
        </w:tc>
        <w:tc>
          <w:tcPr>
            <w:tcW w:w="5244" w:type="dxa"/>
          </w:tcPr>
          <w:p w14:paraId="5DAFAD91" w14:textId="62E70FA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containers - Internal pressure resistance - Test methods</w:t>
            </w:r>
          </w:p>
        </w:tc>
        <w:tc>
          <w:tcPr>
            <w:tcW w:w="1701" w:type="dxa"/>
          </w:tcPr>
          <w:p w14:paraId="37A2802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E5BD495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3F4C424" w14:textId="77777777" w:rsidTr="003B6CED">
        <w:tc>
          <w:tcPr>
            <w:tcW w:w="2268" w:type="dxa"/>
          </w:tcPr>
          <w:p w14:paraId="27FC6D06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ISO 7458</w:t>
            </w:r>
          </w:p>
          <w:p w14:paraId="7965C419" w14:textId="19EF570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2004-05</w:t>
            </w:r>
          </w:p>
        </w:tc>
        <w:tc>
          <w:tcPr>
            <w:tcW w:w="5244" w:type="dxa"/>
          </w:tcPr>
          <w:p w14:paraId="5020F60E" w14:textId="0DE949F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containers - Internal pressure resistance - Test methods</w:t>
            </w:r>
          </w:p>
        </w:tc>
        <w:tc>
          <w:tcPr>
            <w:tcW w:w="1701" w:type="dxa"/>
          </w:tcPr>
          <w:p w14:paraId="1B8C6469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1227FE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16057F8" w14:textId="77777777" w:rsidTr="003B6CED">
        <w:tc>
          <w:tcPr>
            <w:tcW w:w="2268" w:type="dxa"/>
          </w:tcPr>
          <w:p w14:paraId="79A6C63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8113</w:t>
            </w:r>
          </w:p>
          <w:p w14:paraId="3BE3DFE5" w14:textId="0E0F668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2004-03</w:t>
            </w:r>
          </w:p>
        </w:tc>
        <w:tc>
          <w:tcPr>
            <w:tcW w:w="5244" w:type="dxa"/>
          </w:tcPr>
          <w:p w14:paraId="30113453" w14:textId="7FDE142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containers - Resistance to vertical load - Test method</w:t>
            </w:r>
          </w:p>
        </w:tc>
        <w:tc>
          <w:tcPr>
            <w:tcW w:w="1701" w:type="dxa"/>
          </w:tcPr>
          <w:p w14:paraId="1F112FB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7786B3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B392EE1" w14:textId="77777777" w:rsidTr="003B6CED">
        <w:tc>
          <w:tcPr>
            <w:tcW w:w="2268" w:type="dxa"/>
          </w:tcPr>
          <w:p w14:paraId="4AD1089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DIN EN ISO 8113</w:t>
            </w:r>
          </w:p>
          <w:p w14:paraId="16FF640F" w14:textId="5042A3A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2004-05</w:t>
            </w:r>
          </w:p>
        </w:tc>
        <w:tc>
          <w:tcPr>
            <w:tcW w:w="5244" w:type="dxa"/>
          </w:tcPr>
          <w:p w14:paraId="5EAE6472" w14:textId="278C221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containers - Resistance to vertical load - Test method </w:t>
            </w:r>
          </w:p>
        </w:tc>
        <w:tc>
          <w:tcPr>
            <w:tcW w:w="1701" w:type="dxa"/>
          </w:tcPr>
          <w:p w14:paraId="635050D0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B7FB26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D2D2630" w14:textId="77777777" w:rsidTr="003B6CED">
        <w:tc>
          <w:tcPr>
            <w:tcW w:w="2268" w:type="dxa"/>
          </w:tcPr>
          <w:p w14:paraId="7C07B51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843-1</w:t>
            </w:r>
          </w:p>
          <w:p w14:paraId="67C7BA17" w14:textId="4EBAE5B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2008-08</w:t>
            </w:r>
          </w:p>
        </w:tc>
        <w:tc>
          <w:tcPr>
            <w:tcW w:w="5244" w:type="dxa"/>
          </w:tcPr>
          <w:p w14:paraId="0EC9D6C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Advanced technical ceramics - </w:t>
            </w:r>
          </w:p>
          <w:p w14:paraId="743B05E7" w14:textId="704072D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Mechanical properties of monolithic ceramics at room temperature Part 1: Determination of flexural strength</w:t>
            </w:r>
          </w:p>
        </w:tc>
        <w:tc>
          <w:tcPr>
            <w:tcW w:w="1701" w:type="dxa"/>
          </w:tcPr>
          <w:p w14:paraId="175E714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3285405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3E8804B" w14:textId="77777777" w:rsidTr="003B6CED">
        <w:tc>
          <w:tcPr>
            <w:tcW w:w="2268" w:type="dxa"/>
          </w:tcPr>
          <w:p w14:paraId="2012E3F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1288-3</w:t>
            </w:r>
          </w:p>
          <w:p w14:paraId="7D2D06CB" w14:textId="0FC099A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2016-02</w:t>
            </w:r>
          </w:p>
        </w:tc>
        <w:tc>
          <w:tcPr>
            <w:tcW w:w="5244" w:type="dxa"/>
          </w:tcPr>
          <w:p w14:paraId="436AA723" w14:textId="6AD37F7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in building - Determination of the bending strength of glass - Part 3: Test with specimen supported at two points (four point bending)</w:t>
            </w:r>
          </w:p>
        </w:tc>
        <w:tc>
          <w:tcPr>
            <w:tcW w:w="1701" w:type="dxa"/>
          </w:tcPr>
          <w:p w14:paraId="6D9ABA4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A3CFC8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17ACD4D" w14:textId="77777777" w:rsidTr="003B6CED">
        <w:tc>
          <w:tcPr>
            <w:tcW w:w="2268" w:type="dxa"/>
          </w:tcPr>
          <w:p w14:paraId="4DC7A0E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1288-3</w:t>
            </w:r>
          </w:p>
          <w:p w14:paraId="06E5CDDB" w14:textId="7E73FED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2000-09</w:t>
            </w:r>
          </w:p>
        </w:tc>
        <w:tc>
          <w:tcPr>
            <w:tcW w:w="5244" w:type="dxa"/>
          </w:tcPr>
          <w:p w14:paraId="07C5B36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in building - Determination of the bending strength of glass - </w:t>
            </w:r>
          </w:p>
          <w:p w14:paraId="391708C0" w14:textId="4681346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3: Test with specimen supported at two points (four point bending)</w:t>
            </w:r>
          </w:p>
        </w:tc>
        <w:tc>
          <w:tcPr>
            <w:tcW w:w="1701" w:type="dxa"/>
          </w:tcPr>
          <w:p w14:paraId="43B77E7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42FCD7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97628BB" w14:textId="77777777" w:rsidTr="003B6CED">
        <w:tc>
          <w:tcPr>
            <w:tcW w:w="2268" w:type="dxa"/>
          </w:tcPr>
          <w:p w14:paraId="2AB2F0E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1288-5</w:t>
            </w:r>
          </w:p>
          <w:p w14:paraId="17AC1517" w14:textId="2DCFBC5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2016-02</w:t>
            </w:r>
          </w:p>
        </w:tc>
        <w:tc>
          <w:tcPr>
            <w:tcW w:w="5244" w:type="dxa"/>
          </w:tcPr>
          <w:p w14:paraId="3FB1D78A" w14:textId="1578E57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in building - Determination of the bending strength of glass - Part 5: Coaxial double ring test on flat specimens with small test surface areas</w:t>
            </w:r>
          </w:p>
        </w:tc>
        <w:tc>
          <w:tcPr>
            <w:tcW w:w="1701" w:type="dxa"/>
          </w:tcPr>
          <w:p w14:paraId="24A6AE3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29BCFC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F6ED61C" w14:textId="77777777" w:rsidTr="003B6CED">
        <w:tc>
          <w:tcPr>
            <w:tcW w:w="2268" w:type="dxa"/>
          </w:tcPr>
          <w:p w14:paraId="6491C0A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1288-5</w:t>
            </w:r>
          </w:p>
          <w:p w14:paraId="306E71EE" w14:textId="4699D11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2000-09</w:t>
            </w:r>
          </w:p>
        </w:tc>
        <w:tc>
          <w:tcPr>
            <w:tcW w:w="5244" w:type="dxa"/>
          </w:tcPr>
          <w:p w14:paraId="493FFA7D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in building - Determination of the bending strength of glass - </w:t>
            </w:r>
          </w:p>
          <w:p w14:paraId="18158CA8" w14:textId="3679766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5: Coaxial double ring test on flat specimens with small test surface areas</w:t>
            </w:r>
          </w:p>
        </w:tc>
        <w:tc>
          <w:tcPr>
            <w:tcW w:w="1701" w:type="dxa"/>
          </w:tcPr>
          <w:p w14:paraId="0DC1D0AB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095B54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CC659A2" w14:textId="77777777" w:rsidTr="003B6CED">
        <w:tc>
          <w:tcPr>
            <w:tcW w:w="2268" w:type="dxa"/>
          </w:tcPr>
          <w:p w14:paraId="78593E88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11040-4</w:t>
            </w:r>
          </w:p>
          <w:p w14:paraId="6783CCA3" w14:textId="12C0D88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2015-04</w:t>
            </w:r>
          </w:p>
        </w:tc>
        <w:tc>
          <w:tcPr>
            <w:tcW w:w="5244" w:type="dxa"/>
          </w:tcPr>
          <w:p w14:paraId="464E836C" w14:textId="0B40577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4D14A9E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8B06C0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2A2148A" w14:textId="77777777" w:rsidTr="003B6CED">
        <w:tc>
          <w:tcPr>
            <w:tcW w:w="2268" w:type="dxa"/>
          </w:tcPr>
          <w:p w14:paraId="43C3BFE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11040-4  AMD 1</w:t>
            </w:r>
          </w:p>
          <w:p w14:paraId="3C170BF8" w14:textId="47A61666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2020-02</w:t>
            </w:r>
          </w:p>
        </w:tc>
        <w:tc>
          <w:tcPr>
            <w:tcW w:w="5244" w:type="dxa"/>
          </w:tcPr>
          <w:p w14:paraId="5B32FA04" w14:textId="49B62F3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Prefilled syringes - Part 4: Glass barrels for injectables and sterilized subassembled syringes ready for filling; Amendment 1</w:t>
            </w:r>
          </w:p>
        </w:tc>
        <w:tc>
          <w:tcPr>
            <w:tcW w:w="1701" w:type="dxa"/>
          </w:tcPr>
          <w:p w14:paraId="4DAE4BE3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4197CA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B8F2E33" w14:textId="77777777" w:rsidTr="003B6CED">
        <w:tc>
          <w:tcPr>
            <w:tcW w:w="2268" w:type="dxa"/>
          </w:tcPr>
          <w:p w14:paraId="7AC95C0B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11040-4</w:t>
            </w:r>
          </w:p>
          <w:p w14:paraId="2F111601" w14:textId="19DCFC2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2017-07</w:t>
            </w:r>
          </w:p>
        </w:tc>
        <w:tc>
          <w:tcPr>
            <w:tcW w:w="5244" w:type="dxa"/>
          </w:tcPr>
          <w:p w14:paraId="3D85DFB5" w14:textId="4DC2E64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53E3F73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68172C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2C1BF6D" w14:textId="77777777" w:rsidTr="003B6CED">
        <w:tc>
          <w:tcPr>
            <w:tcW w:w="2268" w:type="dxa"/>
          </w:tcPr>
          <w:p w14:paraId="2C94BE3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11040-6</w:t>
            </w:r>
          </w:p>
          <w:p w14:paraId="3D44915A" w14:textId="61527CA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0A8902DD" w14:textId="3485EF3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453F919B" w14:textId="1137AA5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1661BCE0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1CB5A642" w14:textId="77777777" w:rsidTr="003B6CED">
        <w:tc>
          <w:tcPr>
            <w:tcW w:w="2268" w:type="dxa"/>
          </w:tcPr>
          <w:p w14:paraId="4E06F802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11040-6</w:t>
            </w:r>
          </w:p>
          <w:p w14:paraId="3343218C" w14:textId="7C654C3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316AC629" w14:textId="55293AC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6840E59D" w14:textId="29C201D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3907364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0A832E2C" w14:textId="77777777" w:rsidTr="009311E9">
        <w:tc>
          <w:tcPr>
            <w:tcW w:w="2268" w:type="dxa"/>
          </w:tcPr>
          <w:p w14:paraId="0671459A" w14:textId="2E6D3C9F" w:rsidR="0091582C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lastRenderedPageBreak/>
              <w:t>ISO 11040-8</w:t>
            </w:r>
          </w:p>
          <w:p w14:paraId="621FA539" w14:textId="2F91C64D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</w:tcPr>
          <w:p w14:paraId="731260E5" w14:textId="3174C2F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231C29FA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658EF2FF" w14:textId="77777777" w:rsidR="0091582C" w:rsidRDefault="0091582C" w:rsidP="0091582C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46EE864E" w14:textId="77777777" w:rsidTr="009311E9">
        <w:tc>
          <w:tcPr>
            <w:tcW w:w="2268" w:type="dxa"/>
          </w:tcPr>
          <w:p w14:paraId="380D1680" w14:textId="611F2CAE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6924FB9F" w14:textId="32A2DADC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4AD5FBC5" w14:textId="0E355886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0E289BD2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F8574D6" w14:textId="77777777" w:rsidR="0091582C" w:rsidRDefault="0091582C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762FE11F" w14:textId="77777777" w:rsidTr="003B6CED">
        <w:tc>
          <w:tcPr>
            <w:tcW w:w="2268" w:type="dxa"/>
          </w:tcPr>
          <w:p w14:paraId="136F58E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8871-5</w:t>
            </w:r>
          </w:p>
          <w:p w14:paraId="37F5D4D2" w14:textId="31B2862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2016-10</w:t>
            </w:r>
          </w:p>
        </w:tc>
        <w:tc>
          <w:tcPr>
            <w:tcW w:w="5244" w:type="dxa"/>
          </w:tcPr>
          <w:p w14:paraId="6CF25800" w14:textId="28D1B07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Elastomeric parts for parenterals and for devices for pharmaceutical use - Part 3: Determination of released-particle count</w:t>
            </w:r>
          </w:p>
        </w:tc>
        <w:tc>
          <w:tcPr>
            <w:tcW w:w="1701" w:type="dxa"/>
          </w:tcPr>
          <w:p w14:paraId="2826DE6E" w14:textId="0F6C338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5421D73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D40FA41" w14:textId="77777777" w:rsidTr="003B6CED">
        <w:tc>
          <w:tcPr>
            <w:tcW w:w="2268" w:type="dxa"/>
          </w:tcPr>
          <w:p w14:paraId="61FA6854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EN ISO 8871-5</w:t>
            </w:r>
          </w:p>
          <w:p w14:paraId="0A8122FD" w14:textId="5E815A1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2017-03</w:t>
            </w:r>
          </w:p>
        </w:tc>
        <w:tc>
          <w:tcPr>
            <w:tcW w:w="5244" w:type="dxa"/>
          </w:tcPr>
          <w:p w14:paraId="1727E88E" w14:textId="23695E0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Elastomeric parts for parenterals and for devices for pharmaceutical use - Part 3: Determination of released-particle count</w:t>
            </w:r>
          </w:p>
        </w:tc>
        <w:tc>
          <w:tcPr>
            <w:tcW w:w="1701" w:type="dxa"/>
          </w:tcPr>
          <w:p w14:paraId="71113C3E" w14:textId="1C47EA5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4514256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840AC37" w14:textId="77777777" w:rsidTr="003B6CED">
        <w:tc>
          <w:tcPr>
            <w:tcW w:w="2268" w:type="dxa"/>
          </w:tcPr>
          <w:p w14:paraId="5EFA685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01_SOP_00495</w:t>
            </w:r>
          </w:p>
          <w:p w14:paraId="312947EA" w14:textId="4782C89F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17B8A61D" w14:textId="7F5759D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strength of brittle materials, plastics and composite materials by tensile and pressure tests with universal testing machines</w:t>
            </w:r>
          </w:p>
        </w:tc>
        <w:tc>
          <w:tcPr>
            <w:tcW w:w="1701" w:type="dxa"/>
          </w:tcPr>
          <w:p w14:paraId="21C972AA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5B67110" w14:textId="77777777" w:rsidR="003B6CED" w:rsidRDefault="003B6CED" w:rsidP="003B6CED">
      <w:pPr>
        <w:rPr>
          <w:lang w:val="en-US"/>
        </w:rPr>
      </w:pPr>
    </w:p>
    <w:p w14:paraId="392D08A2" w14:textId="0FB0F30A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0" w:name="_Toc167259322"/>
      <w:r>
        <w:rPr>
          <w:lang w:val="en-US"/>
        </w:rPr>
        <w:t>7 Fracture analysis (fractography) on glasses, glass ceramics, ceramics and plastics by light microscopic methods</w:t>
      </w:r>
      <w:r w:rsidRPr="003B6CED">
        <w:rPr>
          <w:vertAlign w:val="superscript"/>
          <w:lang w:val="en-US"/>
        </w:rPr>
        <w:t>C)</w:t>
      </w:r>
      <w:bookmarkEnd w:id="3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6F1D5B5" w14:textId="77777777" w:rsidTr="003B6CED">
        <w:tc>
          <w:tcPr>
            <w:tcW w:w="2268" w:type="dxa"/>
          </w:tcPr>
          <w:p w14:paraId="121C1B3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843-6</w:t>
            </w:r>
          </w:p>
          <w:p w14:paraId="28B4C4E5" w14:textId="5B4DF2F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2009-12</w:t>
            </w:r>
          </w:p>
        </w:tc>
        <w:tc>
          <w:tcPr>
            <w:tcW w:w="5244" w:type="dxa"/>
          </w:tcPr>
          <w:p w14:paraId="4EB7387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Advanced technical ceramics - Mechanical properties of monolithic ceramics at room temperature - </w:t>
            </w:r>
          </w:p>
          <w:p w14:paraId="39F24C26" w14:textId="65FD136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Part 6: Guidance for fractographic investigation; </w:t>
            </w:r>
          </w:p>
        </w:tc>
        <w:tc>
          <w:tcPr>
            <w:tcW w:w="1701" w:type="dxa"/>
          </w:tcPr>
          <w:p w14:paraId="1F60282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4ED08272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00D34406" w14:textId="77777777" w:rsidTr="003B6CED">
        <w:tc>
          <w:tcPr>
            <w:tcW w:w="2268" w:type="dxa"/>
          </w:tcPr>
          <w:p w14:paraId="506CEDE4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1256</w:t>
            </w:r>
          </w:p>
          <w:p w14:paraId="082162B7" w14:textId="7DEF13B3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03D4B173" w14:textId="57D3ABF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 for Interpreting Glass Fracture Surface Features</w:t>
            </w:r>
          </w:p>
        </w:tc>
        <w:tc>
          <w:tcPr>
            <w:tcW w:w="1701" w:type="dxa"/>
          </w:tcPr>
          <w:p w14:paraId="11A84E5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F753F92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589E741" w14:textId="77777777" w:rsidTr="003B6CED">
        <w:tc>
          <w:tcPr>
            <w:tcW w:w="2268" w:type="dxa"/>
          </w:tcPr>
          <w:p w14:paraId="5A8F1BD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01_SOP_00496</w:t>
            </w:r>
          </w:p>
          <w:p w14:paraId="7A76CD90" w14:textId="3F2C5CE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3AB91203" w14:textId="23F3DFA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Fractography / fracture analysis on brittle materials</w:t>
            </w:r>
          </w:p>
        </w:tc>
        <w:tc>
          <w:tcPr>
            <w:tcW w:w="1701" w:type="dxa"/>
          </w:tcPr>
          <w:p w14:paraId="68F4E1DE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C549CD7" w14:textId="77777777" w:rsidR="003B6CED" w:rsidRDefault="003B6CED" w:rsidP="003B6CED">
      <w:pPr>
        <w:rPr>
          <w:lang w:val="en-US"/>
        </w:rPr>
      </w:pPr>
    </w:p>
    <w:p w14:paraId="6849DFB3" w14:textId="7517CE96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1" w:name="_Toc167259323"/>
      <w:r>
        <w:rPr>
          <w:lang w:val="en-US"/>
        </w:rPr>
        <w:t>8 Determination of the volume fractions of gaseous substances in inclusions of glasses, glass ceramics, oxide materials and stones by mass spectrometry and Raman spectroscopy</w:t>
      </w:r>
      <w:r w:rsidRPr="003B6CED">
        <w:rPr>
          <w:vertAlign w:val="superscript"/>
          <w:lang w:val="en-US"/>
        </w:rPr>
        <w:t>C)</w:t>
      </w:r>
      <w:bookmarkEnd w:id="3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CF704E1" w14:textId="77777777" w:rsidTr="003B6CED">
        <w:tc>
          <w:tcPr>
            <w:tcW w:w="2268" w:type="dxa"/>
          </w:tcPr>
          <w:p w14:paraId="2E93584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JIS K 0137</w:t>
            </w:r>
          </w:p>
          <w:p w14:paraId="1C262809" w14:textId="65AD8BA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2010-05</w:t>
            </w:r>
          </w:p>
        </w:tc>
        <w:tc>
          <w:tcPr>
            <w:tcW w:w="5244" w:type="dxa"/>
          </w:tcPr>
          <w:p w14:paraId="7EDAAF7E" w14:textId="4DD28D6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General rules for Raman spectrometry</w:t>
            </w:r>
          </w:p>
        </w:tc>
        <w:tc>
          <w:tcPr>
            <w:tcW w:w="1701" w:type="dxa"/>
          </w:tcPr>
          <w:p w14:paraId="268B66E4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BAC1F5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03C2282" w14:textId="77777777" w:rsidTr="003B6CED">
        <w:tc>
          <w:tcPr>
            <w:tcW w:w="2268" w:type="dxa"/>
          </w:tcPr>
          <w:p w14:paraId="537AFF5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01_SOP_00497</w:t>
            </w:r>
          </w:p>
          <w:p w14:paraId="1A524AFF" w14:textId="30A23A7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6213D46E" w14:textId="5AA9D83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volume fractions of gaseous substances in inclusions of glasses, glass ceramics, oxide materials and stones by mass spectrometry</w:t>
            </w:r>
          </w:p>
        </w:tc>
        <w:tc>
          <w:tcPr>
            <w:tcW w:w="1701" w:type="dxa"/>
          </w:tcPr>
          <w:p w14:paraId="2DC957DA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F0BAE8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138195E" w14:textId="77777777" w:rsidTr="003B6CED">
        <w:tc>
          <w:tcPr>
            <w:tcW w:w="2268" w:type="dxa"/>
          </w:tcPr>
          <w:p w14:paraId="193B57F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01_SOP_00504</w:t>
            </w:r>
          </w:p>
          <w:p w14:paraId="29AB72BB" w14:textId="14AB5DA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2021-08</w:t>
            </w:r>
          </w:p>
        </w:tc>
        <w:tc>
          <w:tcPr>
            <w:tcW w:w="5244" w:type="dxa"/>
          </w:tcPr>
          <w:p w14:paraId="315D4B1F" w14:textId="0D33ADBC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volume fractions of gaseous substances in inclusions of glasses, glass ceramics, oxide materials and stones by Raman spectroscopy</w:t>
            </w:r>
          </w:p>
        </w:tc>
        <w:tc>
          <w:tcPr>
            <w:tcW w:w="1701" w:type="dxa"/>
          </w:tcPr>
          <w:p w14:paraId="6317C046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5A133E38" w14:textId="77777777" w:rsidR="003B6CED" w:rsidRDefault="003B6CED" w:rsidP="003B6CED">
      <w:pPr>
        <w:rPr>
          <w:lang w:val="en-US"/>
        </w:rPr>
      </w:pPr>
    </w:p>
    <w:p w14:paraId="1F9132D8" w14:textId="53FC244D" w:rsidR="003B6CED" w:rsidRPr="00FE7CCF" w:rsidRDefault="003B6CED" w:rsidP="00FE7CCF">
      <w:pPr>
        <w:pStyle w:val="berschrift2"/>
        <w:rPr>
          <w:vertAlign w:val="superscript"/>
        </w:rPr>
      </w:pPr>
      <w:bookmarkStart w:id="32" w:name="_Toc167259324"/>
      <w:r>
        <w:t>4 Functional tests on pharmaceutical packaging</w:t>
      </w:r>
      <w:bookmarkEnd w:id="32"/>
      <w:r w:rsidR="00FE7CCF">
        <w:t xml:space="preserve"> </w:t>
      </w:r>
      <w:r w:rsidR="00FE7CCF" w:rsidRPr="007B1483">
        <w:rPr>
          <w:color w:val="0070C0"/>
        </w:rPr>
        <w:t>---Extension of accreditation requested, DAkkS, May 2024</w:t>
      </w:r>
    </w:p>
    <w:p w14:paraId="6BAD5BF4" w14:textId="74AD998C" w:rsidR="003B6CED" w:rsidRDefault="003B6CED" w:rsidP="003B6CED">
      <w:pPr>
        <w:pStyle w:val="berschrift2"/>
      </w:pPr>
      <w:bookmarkStart w:id="33" w:name="_Toc167259325"/>
      <w:r>
        <w:t>4.1 Determination of container integrity and leakage</w:t>
      </w:r>
      <w:bookmarkEnd w:id="33"/>
    </w:p>
    <w:p w14:paraId="6C39A698" w14:textId="7AB9138B" w:rsidR="003B6CED" w:rsidRDefault="003B6CED" w:rsidP="003B6CED">
      <w:pPr>
        <w:pStyle w:val="berschrift3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4" w:name="_Toc167259326"/>
      <w:r>
        <w:rPr>
          <w:lang w:val="en-US"/>
        </w:rPr>
        <w:t>4.1.1 by leakage test</w:t>
      </w:r>
      <w:r w:rsidRPr="003B6CED">
        <w:rPr>
          <w:vertAlign w:val="superscript"/>
          <w:lang w:val="en-US"/>
        </w:rPr>
        <w:t>B)</w:t>
      </w:r>
      <w:bookmarkEnd w:id="3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032C6B1F" w14:textId="77777777" w:rsidTr="003B6CED">
        <w:tc>
          <w:tcPr>
            <w:tcW w:w="2268" w:type="dxa"/>
          </w:tcPr>
          <w:p w14:paraId="237BC74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7886-1</w:t>
            </w:r>
          </w:p>
          <w:p w14:paraId="4CD0791D" w14:textId="5E98DFE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2017-05</w:t>
            </w:r>
          </w:p>
        </w:tc>
        <w:tc>
          <w:tcPr>
            <w:tcW w:w="5244" w:type="dxa"/>
          </w:tcPr>
          <w:p w14:paraId="74C32366" w14:textId="29D3B84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7D320666" w14:textId="3A52521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28B0833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65B7EB7" w14:textId="77777777" w:rsidTr="003B6CED">
        <w:tc>
          <w:tcPr>
            <w:tcW w:w="2268" w:type="dxa"/>
          </w:tcPr>
          <w:p w14:paraId="1B8ADF0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EN ISO 7886-1</w:t>
            </w:r>
          </w:p>
          <w:p w14:paraId="0B07C9DE" w14:textId="399B30B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44D811E1" w14:textId="11A8AB2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3032C27A" w14:textId="0EBAECB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66EECB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DB8DA4C" w14:textId="77777777" w:rsidTr="003B6CED">
        <w:tc>
          <w:tcPr>
            <w:tcW w:w="2268" w:type="dxa"/>
          </w:tcPr>
          <w:p w14:paraId="2F2C762D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11040-4</w:t>
            </w:r>
          </w:p>
          <w:p w14:paraId="77EACA96" w14:textId="57BE778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056ADE1F" w14:textId="40FC9EC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6FD80807" w14:textId="36643A9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2F142CF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E58B000" w14:textId="77777777" w:rsidTr="003B6CED">
        <w:tc>
          <w:tcPr>
            <w:tcW w:w="2268" w:type="dxa"/>
          </w:tcPr>
          <w:p w14:paraId="132A5F9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11040-4  AMD 1</w:t>
            </w:r>
          </w:p>
          <w:p w14:paraId="6DC3C0F8" w14:textId="5BA1FBE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2020-02</w:t>
            </w:r>
          </w:p>
        </w:tc>
        <w:tc>
          <w:tcPr>
            <w:tcW w:w="5244" w:type="dxa"/>
          </w:tcPr>
          <w:p w14:paraId="09CEEAAD" w14:textId="70496A7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filling; Amendment 1</w:t>
            </w:r>
          </w:p>
        </w:tc>
        <w:tc>
          <w:tcPr>
            <w:tcW w:w="1701" w:type="dxa"/>
          </w:tcPr>
          <w:p w14:paraId="620D96A2" w14:textId="4B853A4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39AF408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667D68DE" w14:textId="77777777" w:rsidTr="003B6CED">
        <w:tc>
          <w:tcPr>
            <w:tcW w:w="2268" w:type="dxa"/>
          </w:tcPr>
          <w:p w14:paraId="7CAC7762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11040-4</w:t>
            </w:r>
          </w:p>
          <w:p w14:paraId="7D91F8DE" w14:textId="7F6CF7F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2017-07</w:t>
            </w:r>
          </w:p>
        </w:tc>
        <w:tc>
          <w:tcPr>
            <w:tcW w:w="5244" w:type="dxa"/>
          </w:tcPr>
          <w:p w14:paraId="64054D1D" w14:textId="12729BD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3A6C441A" w14:textId="51D0AB5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3CD5BA09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B983A72" w14:textId="77777777" w:rsidTr="003B6CED">
        <w:tc>
          <w:tcPr>
            <w:tcW w:w="2268" w:type="dxa"/>
          </w:tcPr>
          <w:p w14:paraId="492CB345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11040-6</w:t>
            </w:r>
          </w:p>
          <w:p w14:paraId="1148A97A" w14:textId="52E62FD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2B9A71A8" w14:textId="63C51EE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5F0706AE" w14:textId="1C400DD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B9FADEB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F3F519E" w14:textId="77777777" w:rsidTr="003B6CED">
        <w:tc>
          <w:tcPr>
            <w:tcW w:w="2268" w:type="dxa"/>
          </w:tcPr>
          <w:p w14:paraId="498C9DF8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11040-6</w:t>
            </w:r>
          </w:p>
          <w:p w14:paraId="1076BB2B" w14:textId="32951D4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35F71D9D" w14:textId="1D90A24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6437E454" w14:textId="50AF53B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53EB6F40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4BB85A05" w14:textId="77777777" w:rsidTr="009311E9">
        <w:tc>
          <w:tcPr>
            <w:tcW w:w="2268" w:type="dxa"/>
          </w:tcPr>
          <w:p w14:paraId="2F32A1AC" w14:textId="77777777" w:rsidR="0091582C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ISO 11040-8</w:t>
            </w:r>
          </w:p>
          <w:p w14:paraId="44710CFD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</w:tcPr>
          <w:p w14:paraId="400C2704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2D41ADE1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A623E04" w14:textId="77777777" w:rsidR="0091582C" w:rsidRDefault="0091582C" w:rsidP="0091582C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7567CE90" w14:textId="77777777" w:rsidTr="009311E9">
        <w:tc>
          <w:tcPr>
            <w:tcW w:w="2268" w:type="dxa"/>
          </w:tcPr>
          <w:p w14:paraId="25F2153E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5325B3AE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686AF0FA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69AB8DB2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ADA9929" w14:textId="77777777" w:rsidR="0091582C" w:rsidRDefault="0091582C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561CFE36" w14:textId="77777777" w:rsidTr="003B6CED">
        <w:tc>
          <w:tcPr>
            <w:tcW w:w="2268" w:type="dxa"/>
          </w:tcPr>
          <w:p w14:paraId="163ED8DB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11608-3</w:t>
            </w:r>
          </w:p>
          <w:p w14:paraId="33308EDD" w14:textId="04120EC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2022-04</w:t>
            </w:r>
          </w:p>
        </w:tc>
        <w:tc>
          <w:tcPr>
            <w:tcW w:w="5244" w:type="dxa"/>
          </w:tcPr>
          <w:p w14:paraId="68E58462" w14:textId="43CE554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Needle-based injection systems for medical use - Requirements and test methods - Part 3: Containers and integrated fluid paths</w:t>
            </w:r>
          </w:p>
        </w:tc>
        <w:tc>
          <w:tcPr>
            <w:tcW w:w="1701" w:type="dxa"/>
          </w:tcPr>
          <w:p w14:paraId="4814841C" w14:textId="5DAAE60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68F6D44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182216C1" w14:textId="77777777" w:rsidTr="003B6CED">
        <w:tc>
          <w:tcPr>
            <w:tcW w:w="2268" w:type="dxa"/>
          </w:tcPr>
          <w:p w14:paraId="2FDD2482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lastRenderedPageBreak/>
              <w:t>DIN EN ISO 11608-3</w:t>
            </w:r>
          </w:p>
          <w:p w14:paraId="7CCBA82C" w14:textId="51CE63F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2022-09</w:t>
            </w:r>
          </w:p>
        </w:tc>
        <w:tc>
          <w:tcPr>
            <w:tcW w:w="5244" w:type="dxa"/>
          </w:tcPr>
          <w:p w14:paraId="2BFFADAD" w14:textId="75DE0BA4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Needle-based injection systems for medical use - Requirements and test methods - Part 3: Containers and integrated fluid paths</w:t>
            </w:r>
          </w:p>
        </w:tc>
        <w:tc>
          <w:tcPr>
            <w:tcW w:w="1701" w:type="dxa"/>
          </w:tcPr>
          <w:p w14:paraId="0AB68BE9" w14:textId="627177A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5059E47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745C4F0" w14:textId="77777777" w:rsidTr="003B6CED">
        <w:tc>
          <w:tcPr>
            <w:tcW w:w="2268" w:type="dxa"/>
          </w:tcPr>
          <w:p w14:paraId="6EA0EB55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USP &lt;1207.2&gt;</w:t>
            </w:r>
          </w:p>
          <w:p w14:paraId="5D69D2A9" w14:textId="2E71131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2016-08</w:t>
            </w:r>
          </w:p>
        </w:tc>
        <w:tc>
          <w:tcPr>
            <w:tcW w:w="5244" w:type="dxa"/>
          </w:tcPr>
          <w:p w14:paraId="3FC37A02" w14:textId="42F632E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Package integrity leak test technologies</w:t>
            </w:r>
          </w:p>
        </w:tc>
        <w:tc>
          <w:tcPr>
            <w:tcW w:w="1701" w:type="dxa"/>
          </w:tcPr>
          <w:p w14:paraId="492C65AF" w14:textId="7A0B575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607975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621630E3" w14:textId="77777777" w:rsidTr="003B6CED">
        <w:tc>
          <w:tcPr>
            <w:tcW w:w="2268" w:type="dxa"/>
          </w:tcPr>
          <w:p w14:paraId="291F07C5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21881</w:t>
            </w:r>
          </w:p>
          <w:p w14:paraId="4753D221" w14:textId="2679E75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2019-10</w:t>
            </w:r>
          </w:p>
        </w:tc>
        <w:tc>
          <w:tcPr>
            <w:tcW w:w="5244" w:type="dxa"/>
          </w:tcPr>
          <w:p w14:paraId="75B11C58" w14:textId="2DAC8EC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packaged ready for filling glass cartridges</w:t>
            </w:r>
          </w:p>
        </w:tc>
        <w:tc>
          <w:tcPr>
            <w:tcW w:w="1701" w:type="dxa"/>
          </w:tcPr>
          <w:p w14:paraId="26994C70" w14:textId="4FED6B0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A000AD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7B3F6077" w14:textId="77777777" w:rsidTr="003B6CED">
        <w:tc>
          <w:tcPr>
            <w:tcW w:w="2268" w:type="dxa"/>
          </w:tcPr>
          <w:p w14:paraId="35832CA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21881</w:t>
            </w:r>
          </w:p>
          <w:p w14:paraId="2DC62232" w14:textId="0455420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2020-12</w:t>
            </w:r>
          </w:p>
        </w:tc>
        <w:tc>
          <w:tcPr>
            <w:tcW w:w="5244" w:type="dxa"/>
          </w:tcPr>
          <w:p w14:paraId="251AA9EA" w14:textId="55D329A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packaged ready for filling glass cartridges</w:t>
            </w:r>
          </w:p>
        </w:tc>
        <w:tc>
          <w:tcPr>
            <w:tcW w:w="1701" w:type="dxa"/>
          </w:tcPr>
          <w:p w14:paraId="0AF53002" w14:textId="20F222C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486A077A" w14:textId="77777777" w:rsidR="003B6CED" w:rsidRDefault="003B6CED" w:rsidP="003B6CED">
      <w:pPr>
        <w:rPr>
          <w:lang w:val="en-US"/>
        </w:rPr>
      </w:pPr>
    </w:p>
    <w:p w14:paraId="3E3A6F6C" w14:textId="5C49B577" w:rsidR="00FE7CCF" w:rsidRDefault="003B6CED" w:rsidP="00FE7CCF">
      <w:pPr>
        <w:pStyle w:val="berschrift2"/>
        <w:rPr>
          <w:vertAlign w:val="superscript"/>
        </w:rPr>
      </w:pPr>
      <w:bookmarkStart w:id="35" w:name="_Toc167259327"/>
      <w:r>
        <w:t>4.2 Determination of residual volume and delivered dose</w:t>
      </w:r>
      <w:bookmarkEnd w:id="35"/>
      <w:r w:rsidR="00FE7CCF">
        <w:t xml:space="preserve"> </w:t>
      </w:r>
      <w:r w:rsidR="00FE7CCF" w:rsidRPr="007B1483">
        <w:rPr>
          <w:color w:val="0070C0"/>
        </w:rPr>
        <w:t>--Extension of accreditation requested, DAkkS, May 2024</w:t>
      </w:r>
    </w:p>
    <w:p w14:paraId="64E893D1" w14:textId="62D166C9" w:rsidR="003B6CED" w:rsidRDefault="003B6CED" w:rsidP="003B6CED">
      <w:pPr>
        <w:pStyle w:val="berschrift2"/>
      </w:pPr>
    </w:p>
    <w:p w14:paraId="43EAA8E0" w14:textId="1C5D723E" w:rsidR="003B6CED" w:rsidRDefault="003B6CED" w:rsidP="003B6CED">
      <w:pPr>
        <w:pStyle w:val="berschrift3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6" w:name="_Toc167259328"/>
      <w:r>
        <w:rPr>
          <w:lang w:val="en-US"/>
        </w:rPr>
        <w:t>4.2.1 by delivery procedure</w:t>
      </w:r>
      <w:r w:rsidRPr="003B6CED">
        <w:rPr>
          <w:vertAlign w:val="superscript"/>
          <w:lang w:val="en-US"/>
        </w:rPr>
        <w:t>C)</w:t>
      </w:r>
      <w:bookmarkEnd w:id="3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D9BDC5A" w14:textId="77777777" w:rsidTr="003B6CED">
        <w:tc>
          <w:tcPr>
            <w:tcW w:w="2268" w:type="dxa"/>
          </w:tcPr>
          <w:p w14:paraId="0053BE2E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7886-1</w:t>
            </w:r>
          </w:p>
          <w:p w14:paraId="4E15369C" w14:textId="27B39A9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2017-05</w:t>
            </w:r>
          </w:p>
        </w:tc>
        <w:tc>
          <w:tcPr>
            <w:tcW w:w="5244" w:type="dxa"/>
          </w:tcPr>
          <w:p w14:paraId="1EDCD1EB" w14:textId="303E6F5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186DF6A5" w14:textId="6641643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8B93D7C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6B0E1CA4" w14:textId="77777777" w:rsidTr="003B6CED">
        <w:tc>
          <w:tcPr>
            <w:tcW w:w="2268" w:type="dxa"/>
          </w:tcPr>
          <w:p w14:paraId="6546F14D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EN ISO 7886-1</w:t>
            </w:r>
          </w:p>
          <w:p w14:paraId="039B182E" w14:textId="6DA3F4EE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6FFB43E5" w14:textId="45F8461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1568A852" w14:textId="60A6F03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2344CD2F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5DD6834A" w14:textId="77777777" w:rsidTr="003B6CED">
        <w:tc>
          <w:tcPr>
            <w:tcW w:w="2268" w:type="dxa"/>
          </w:tcPr>
          <w:p w14:paraId="4AE08765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01_SOP_00816</w:t>
            </w:r>
          </w:p>
          <w:p w14:paraId="4641905D" w14:textId="22B705E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5C4C2CF4" w14:textId="626980E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delivered dose of glass and plastic syringes</w:t>
            </w:r>
          </w:p>
        </w:tc>
        <w:tc>
          <w:tcPr>
            <w:tcW w:w="1701" w:type="dxa"/>
          </w:tcPr>
          <w:p w14:paraId="71657F6E" w14:textId="0483C51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5E447B1" w14:textId="77777777" w:rsidR="003B6CED" w:rsidRDefault="003B6CED" w:rsidP="003B6CED">
      <w:pPr>
        <w:rPr>
          <w:lang w:val="en-US"/>
        </w:rPr>
      </w:pPr>
    </w:p>
    <w:p w14:paraId="70D4C04D" w14:textId="012D478C" w:rsidR="00FE7CCF" w:rsidRDefault="003B6CED" w:rsidP="00FE7CCF">
      <w:pPr>
        <w:pStyle w:val="berschrift2"/>
        <w:rPr>
          <w:vertAlign w:val="superscript"/>
        </w:rPr>
      </w:pPr>
      <w:r>
        <w:t xml:space="preserve"> </w:t>
      </w:r>
      <w:bookmarkStart w:id="37" w:name="_Toc167259329"/>
      <w:r>
        <w:t>4.3 Mechanical functional tests</w:t>
      </w:r>
      <w:r w:rsidRPr="003B6CED">
        <w:rPr>
          <w:vertAlign w:val="superscript"/>
        </w:rPr>
        <w:t>C)</w:t>
      </w:r>
      <w:bookmarkEnd w:id="37"/>
      <w:r w:rsidR="00FE7CCF" w:rsidRPr="00FE7CCF">
        <w:rPr>
          <w:color w:val="0070C0"/>
        </w:rPr>
        <w:t xml:space="preserve"> </w:t>
      </w:r>
      <w:r w:rsidR="00FE7CCF" w:rsidRPr="007B1483">
        <w:rPr>
          <w:color w:val="0070C0"/>
        </w:rPr>
        <w:t>---Extension of accreditation requested, DAkkS, May 2024</w:t>
      </w:r>
    </w:p>
    <w:p w14:paraId="7EF6AA9C" w14:textId="2CE2503F" w:rsidR="003B6CED" w:rsidRDefault="003B6CED" w:rsidP="003B6CED">
      <w:pPr>
        <w:pStyle w:val="berschrift2"/>
        <w:rPr>
          <w:vertAlign w:val="superscript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57A53FF" w14:textId="77777777" w:rsidTr="003B6CED">
        <w:tc>
          <w:tcPr>
            <w:tcW w:w="2268" w:type="dxa"/>
          </w:tcPr>
          <w:p w14:paraId="5D019699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USP &lt;1207.3&gt;</w:t>
            </w:r>
          </w:p>
          <w:p w14:paraId="2123A582" w14:textId="20FB61F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2016-08</w:t>
            </w:r>
          </w:p>
        </w:tc>
        <w:tc>
          <w:tcPr>
            <w:tcW w:w="5244" w:type="dxa"/>
          </w:tcPr>
          <w:p w14:paraId="6F9142D7" w14:textId="66EA4C1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Package seal quality test technologies</w:t>
            </w:r>
          </w:p>
        </w:tc>
        <w:tc>
          <w:tcPr>
            <w:tcW w:w="1701" w:type="dxa"/>
          </w:tcPr>
          <w:p w14:paraId="32BE3169" w14:textId="45762F3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46EDE74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62597C8" w14:textId="77777777" w:rsidTr="003B6CED">
        <w:tc>
          <w:tcPr>
            <w:tcW w:w="2268" w:type="dxa"/>
          </w:tcPr>
          <w:p w14:paraId="30A74892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11040-4</w:t>
            </w:r>
          </w:p>
          <w:p w14:paraId="03D0E78F" w14:textId="1C97CDA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0050029D" w14:textId="06BA280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1880F437" w14:textId="2E9DBD7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7FE2E67A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9E5EC4A" w14:textId="77777777" w:rsidTr="003B6CED">
        <w:tc>
          <w:tcPr>
            <w:tcW w:w="2268" w:type="dxa"/>
          </w:tcPr>
          <w:p w14:paraId="34C4FA5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11040-4  AMD 1</w:t>
            </w:r>
          </w:p>
          <w:p w14:paraId="41854338" w14:textId="03C51EA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2020-02</w:t>
            </w:r>
          </w:p>
        </w:tc>
        <w:tc>
          <w:tcPr>
            <w:tcW w:w="5244" w:type="dxa"/>
          </w:tcPr>
          <w:p w14:paraId="307089DF" w14:textId="3C35728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filling; Amendment 1</w:t>
            </w:r>
          </w:p>
        </w:tc>
        <w:tc>
          <w:tcPr>
            <w:tcW w:w="1701" w:type="dxa"/>
          </w:tcPr>
          <w:p w14:paraId="6865F146" w14:textId="6976EBD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256EF9F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0E8D492" w14:textId="77777777" w:rsidTr="003B6CED">
        <w:tc>
          <w:tcPr>
            <w:tcW w:w="2268" w:type="dxa"/>
          </w:tcPr>
          <w:p w14:paraId="23C945C9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11040-4</w:t>
            </w:r>
          </w:p>
          <w:p w14:paraId="45F75D45" w14:textId="7B86F972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2017-07</w:t>
            </w:r>
          </w:p>
        </w:tc>
        <w:tc>
          <w:tcPr>
            <w:tcW w:w="5244" w:type="dxa"/>
          </w:tcPr>
          <w:p w14:paraId="3DC208D2" w14:textId="041C8AE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4: Glass barrels for injectables and sterilized subassembled syringes ready for filling</w:t>
            </w:r>
          </w:p>
        </w:tc>
        <w:tc>
          <w:tcPr>
            <w:tcW w:w="1701" w:type="dxa"/>
          </w:tcPr>
          <w:p w14:paraId="57D92838" w14:textId="560A20A0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4A4A78D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24655025" w14:textId="77777777" w:rsidTr="003B6CED">
        <w:tc>
          <w:tcPr>
            <w:tcW w:w="2268" w:type="dxa"/>
          </w:tcPr>
          <w:p w14:paraId="36751579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lastRenderedPageBreak/>
              <w:t>ISO 11040-6</w:t>
            </w:r>
          </w:p>
          <w:p w14:paraId="4361C237" w14:textId="44C59E4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186485E9" w14:textId="6C568D3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6371EB86" w14:textId="4F738ADC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5AB90B6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1F11CDC7" w14:textId="77777777" w:rsidTr="003B6CED">
        <w:tc>
          <w:tcPr>
            <w:tcW w:w="2268" w:type="dxa"/>
          </w:tcPr>
          <w:p w14:paraId="4881FCA6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11040-6</w:t>
            </w:r>
          </w:p>
          <w:p w14:paraId="3F79217A" w14:textId="3DC642F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25060E3A" w14:textId="7A05108B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Prefilled syringes - Part 6: Plastic barrels for injectables and sterilized subassembled syringes ready for filling</w:t>
            </w:r>
          </w:p>
        </w:tc>
        <w:tc>
          <w:tcPr>
            <w:tcW w:w="1701" w:type="dxa"/>
          </w:tcPr>
          <w:p w14:paraId="745C96CB" w14:textId="2F58918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6BD3187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4A3CE93E" w14:textId="77777777" w:rsidTr="009311E9">
        <w:tc>
          <w:tcPr>
            <w:tcW w:w="2268" w:type="dxa"/>
          </w:tcPr>
          <w:p w14:paraId="20C0BA71" w14:textId="77777777" w:rsidR="0091582C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ISO 11040-8</w:t>
            </w:r>
          </w:p>
          <w:p w14:paraId="1CBD3A13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</w:tcPr>
          <w:p w14:paraId="2269A726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4A3E11C7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1DCCC339" w14:textId="77777777" w:rsidR="0091582C" w:rsidRDefault="0091582C" w:rsidP="0091582C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91582C" w14:paraId="21473DC7" w14:textId="77777777" w:rsidTr="009311E9">
        <w:tc>
          <w:tcPr>
            <w:tcW w:w="2268" w:type="dxa"/>
          </w:tcPr>
          <w:p w14:paraId="536A1110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271D64DC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2DB321CB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 xml:space="preserve">Prefilled syringes - Part </w:t>
            </w:r>
            <w:r>
              <w:rPr>
                <w:color w:val="008000"/>
                <w:lang w:val="en-US"/>
              </w:rPr>
              <w:t>8</w:t>
            </w:r>
            <w:r w:rsidRPr="003B6CED">
              <w:rPr>
                <w:color w:val="008000"/>
                <w:lang w:val="en-US"/>
              </w:rPr>
              <w:t xml:space="preserve">: </w:t>
            </w:r>
            <w:r>
              <w:rPr>
                <w:color w:val="008000"/>
                <w:lang w:val="en-US"/>
              </w:rPr>
              <w:t>Requirements and test methods for finished prefilled syringes</w:t>
            </w:r>
          </w:p>
        </w:tc>
        <w:tc>
          <w:tcPr>
            <w:tcW w:w="1701" w:type="dxa"/>
          </w:tcPr>
          <w:p w14:paraId="4C24225E" w14:textId="77777777" w:rsidR="0091582C" w:rsidRPr="003B6CED" w:rsidRDefault="0091582C" w:rsidP="009311E9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627E4242" w14:textId="77777777" w:rsidR="0091582C" w:rsidRDefault="0091582C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15DBF47C" w14:textId="77777777" w:rsidTr="003B6CED">
        <w:tc>
          <w:tcPr>
            <w:tcW w:w="2268" w:type="dxa"/>
          </w:tcPr>
          <w:p w14:paraId="320D6D7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ISO 21881</w:t>
            </w:r>
          </w:p>
          <w:p w14:paraId="408A497F" w14:textId="482D9D7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2019-10</w:t>
            </w:r>
          </w:p>
        </w:tc>
        <w:tc>
          <w:tcPr>
            <w:tcW w:w="5244" w:type="dxa"/>
          </w:tcPr>
          <w:p w14:paraId="14326FAC" w14:textId="18FF98C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packaged ready for filling glass cartridges</w:t>
            </w:r>
          </w:p>
        </w:tc>
        <w:tc>
          <w:tcPr>
            <w:tcW w:w="1701" w:type="dxa"/>
          </w:tcPr>
          <w:p w14:paraId="6DF2C77D" w14:textId="2094F85D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E2C004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753FB88" w14:textId="77777777" w:rsidTr="003B6CED">
        <w:tc>
          <w:tcPr>
            <w:tcW w:w="2268" w:type="dxa"/>
          </w:tcPr>
          <w:p w14:paraId="17A04D4D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DIN ISO 21881</w:t>
            </w:r>
          </w:p>
          <w:p w14:paraId="41459945" w14:textId="7BC22FC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2020-12</w:t>
            </w:r>
          </w:p>
        </w:tc>
        <w:tc>
          <w:tcPr>
            <w:tcW w:w="5244" w:type="dxa"/>
          </w:tcPr>
          <w:p w14:paraId="2615C382" w14:textId="63AFD6F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Sterile packaged ready for filling glass cartridges</w:t>
            </w:r>
          </w:p>
        </w:tc>
        <w:tc>
          <w:tcPr>
            <w:tcW w:w="1701" w:type="dxa"/>
          </w:tcPr>
          <w:p w14:paraId="2BFA2B18" w14:textId="6BD663F8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04CA740D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320011F4" w14:textId="77777777" w:rsidTr="003B6CED">
        <w:tc>
          <w:tcPr>
            <w:tcW w:w="2268" w:type="dxa"/>
          </w:tcPr>
          <w:p w14:paraId="4D41342F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01_SOP_00817</w:t>
            </w:r>
          </w:p>
          <w:p w14:paraId="7EE3E6E5" w14:textId="597BE071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081DC972" w14:textId="005E221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Needle penetration test for the closure systems of cartridges</w:t>
            </w:r>
          </w:p>
        </w:tc>
        <w:tc>
          <w:tcPr>
            <w:tcW w:w="1701" w:type="dxa"/>
          </w:tcPr>
          <w:p w14:paraId="79C5BD67" w14:textId="364DF04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NEW in flexible scope</w:t>
            </w:r>
          </w:p>
        </w:tc>
      </w:tr>
    </w:tbl>
    <w:p w14:paraId="3E0691A3" w14:textId="77777777" w:rsidR="003B6CED" w:rsidRDefault="003B6CED" w:rsidP="003B6CED">
      <w:pPr>
        <w:rPr>
          <w:lang w:val="en-US"/>
        </w:rPr>
      </w:pPr>
    </w:p>
    <w:p w14:paraId="3803601A" w14:textId="77777777" w:rsidR="0091582C" w:rsidRDefault="0091582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1FC1B3FD" w14:textId="6C4F447D" w:rsidR="003B6CED" w:rsidRDefault="003B6CED" w:rsidP="003B6CED">
      <w:pPr>
        <w:rPr>
          <w:b/>
          <w:lang w:val="en-US"/>
        </w:rPr>
      </w:pPr>
      <w:r w:rsidRPr="003B6CED">
        <w:rPr>
          <w:b/>
          <w:lang w:val="en-US"/>
        </w:rPr>
        <w:lastRenderedPageBreak/>
        <w:t>Laboratory location Hattenbergstraße 10, 55122 Mainz</w:t>
      </w:r>
    </w:p>
    <w:p w14:paraId="5D8E1F63" w14:textId="3056F2F5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8" w:name="_Toc167259330"/>
      <w:r>
        <w:rPr>
          <w:lang w:val="en-US"/>
        </w:rPr>
        <w:t xml:space="preserve">1 Testing of thermal expansion (static, dynamic) of glasses, glass ceramics, ceramics, sinter materials, plastics and composites by inductive and optical methods for a temperature range of -50°C to +100°C </w:t>
      </w:r>
      <w:r w:rsidRPr="003B6CED">
        <w:rPr>
          <w:vertAlign w:val="superscript"/>
          <w:lang w:val="en-US"/>
        </w:rPr>
        <w:t>C)</w:t>
      </w:r>
      <w:bookmarkEnd w:id="3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14:paraId="4F366025" w14:textId="77777777" w:rsidTr="003B6CED">
        <w:tc>
          <w:tcPr>
            <w:tcW w:w="2268" w:type="dxa"/>
          </w:tcPr>
          <w:p w14:paraId="246F34A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51045-1</w:t>
            </w:r>
          </w:p>
          <w:p w14:paraId="1F69DAF4" w14:textId="5943740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77B3925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Determination of the thermal expansion of solids - </w:t>
            </w:r>
          </w:p>
          <w:p w14:paraId="3B017392" w14:textId="3F03285E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1: Basic rules</w:t>
            </w:r>
          </w:p>
        </w:tc>
        <w:tc>
          <w:tcPr>
            <w:tcW w:w="1701" w:type="dxa"/>
          </w:tcPr>
          <w:p w14:paraId="41BB72F8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90C92B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66CCBC5" w14:textId="77777777" w:rsidTr="003B6CED">
        <w:tc>
          <w:tcPr>
            <w:tcW w:w="2268" w:type="dxa"/>
          </w:tcPr>
          <w:p w14:paraId="316A610E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7991</w:t>
            </w:r>
          </w:p>
          <w:p w14:paraId="6D3DC7C7" w14:textId="591A2A2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7626109B" w14:textId="5BD012BA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Determination of coefficient of mean linear thermal expansion</w:t>
            </w:r>
          </w:p>
        </w:tc>
        <w:tc>
          <w:tcPr>
            <w:tcW w:w="1701" w:type="dxa"/>
          </w:tcPr>
          <w:p w14:paraId="2D58100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AC56795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9252492" w14:textId="77777777" w:rsidTr="003B6CED">
        <w:tc>
          <w:tcPr>
            <w:tcW w:w="2268" w:type="dxa"/>
          </w:tcPr>
          <w:p w14:paraId="64A3D9B8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7991</w:t>
            </w:r>
          </w:p>
          <w:p w14:paraId="15A93BC5" w14:textId="7CE44BB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1866C20C" w14:textId="5D39E26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Determination of coefficient of mean linear thermal expansion</w:t>
            </w:r>
          </w:p>
        </w:tc>
        <w:tc>
          <w:tcPr>
            <w:tcW w:w="1701" w:type="dxa"/>
          </w:tcPr>
          <w:p w14:paraId="392EF2CB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784339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51E09F8" w14:textId="77777777" w:rsidTr="003B6CED">
        <w:tc>
          <w:tcPr>
            <w:tcW w:w="2268" w:type="dxa"/>
          </w:tcPr>
          <w:p w14:paraId="36856B42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01_SOP_00470</w:t>
            </w:r>
          </w:p>
          <w:p w14:paraId="09703000" w14:textId="37708810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2021-05</w:t>
            </w:r>
          </w:p>
        </w:tc>
        <w:tc>
          <w:tcPr>
            <w:tcW w:w="5244" w:type="dxa"/>
          </w:tcPr>
          <w:p w14:paraId="2FEE1DC8" w14:textId="7320936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Determination of the static and dynamic thermal expansion behaviour of solids by dilatometry and thermomechanical analysis</w:t>
            </w:r>
          </w:p>
        </w:tc>
        <w:tc>
          <w:tcPr>
            <w:tcW w:w="1701" w:type="dxa"/>
          </w:tcPr>
          <w:p w14:paraId="5CF95AD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33A6056" w14:textId="77777777" w:rsidR="003B6CED" w:rsidRDefault="003B6CED" w:rsidP="003B6CED">
      <w:pPr>
        <w:rPr>
          <w:lang w:val="en-US"/>
        </w:rPr>
      </w:pPr>
    </w:p>
    <w:p w14:paraId="6093CB84" w14:textId="20F3631E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39" w:name="_Toc167259331"/>
      <w:r>
        <w:rPr>
          <w:lang w:val="en-US"/>
        </w:rPr>
        <w:t xml:space="preserve">2 Determination of optical properties (transmission and derived parameters, refractive index and dispersion) preferably on glasses by optical spectroscopy and optical refractography </w:t>
      </w:r>
      <w:r w:rsidRPr="003B6CED">
        <w:rPr>
          <w:vertAlign w:val="superscript"/>
          <w:lang w:val="en-US"/>
        </w:rPr>
        <w:t>C)</w:t>
      </w:r>
      <w:bookmarkEnd w:id="3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5A6A2571" w14:textId="77777777" w:rsidTr="003B6CED">
        <w:tc>
          <w:tcPr>
            <w:tcW w:w="2268" w:type="dxa"/>
          </w:tcPr>
          <w:p w14:paraId="55D4777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15368</w:t>
            </w:r>
          </w:p>
          <w:p w14:paraId="057D1AC1" w14:textId="52F74DEB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2021-03</w:t>
            </w:r>
          </w:p>
        </w:tc>
        <w:tc>
          <w:tcPr>
            <w:tcW w:w="5244" w:type="dxa"/>
          </w:tcPr>
          <w:p w14:paraId="2B7803E1" w14:textId="747513B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Optics and optical instruments - Measurement of reflectance of plane surfaces and transmittance of plane parallel elements</w:t>
            </w:r>
          </w:p>
        </w:tc>
        <w:tc>
          <w:tcPr>
            <w:tcW w:w="1701" w:type="dxa"/>
          </w:tcPr>
          <w:p w14:paraId="3639973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C5D3DDE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43D91EC0" w14:textId="77777777" w:rsidTr="003B6CED">
        <w:tc>
          <w:tcPr>
            <w:tcW w:w="2268" w:type="dxa"/>
          </w:tcPr>
          <w:p w14:paraId="17A358BD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01_SOP_00487</w:t>
            </w:r>
          </w:p>
          <w:p w14:paraId="0F8712A8" w14:textId="70901583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BE379B8" w14:textId="62962E0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spectral transmission, remission, reflection, scattering, color value and solarization of solids, especially glasses and glass ceramics, plastics and liquids by optical spectroscopy</w:t>
            </w:r>
          </w:p>
        </w:tc>
        <w:tc>
          <w:tcPr>
            <w:tcW w:w="1701" w:type="dxa"/>
          </w:tcPr>
          <w:p w14:paraId="70C154A5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0F7BF77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70405B5" w14:textId="77777777" w:rsidTr="003B6CED">
        <w:tc>
          <w:tcPr>
            <w:tcW w:w="2268" w:type="dxa"/>
          </w:tcPr>
          <w:p w14:paraId="27C950D2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01_SOP_00510</w:t>
            </w:r>
          </w:p>
          <w:p w14:paraId="3D941919" w14:textId="712E59CF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2024-04</w:t>
            </w:r>
          </w:p>
        </w:tc>
        <w:tc>
          <w:tcPr>
            <w:tcW w:w="5244" w:type="dxa"/>
          </w:tcPr>
          <w:p w14:paraId="7593B1AA" w14:textId="1A384C05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Determination of the refractive index and dispersion of glasses with standard and/or precision accuracy by optical refractography</w:t>
            </w:r>
          </w:p>
        </w:tc>
        <w:tc>
          <w:tcPr>
            <w:tcW w:w="1701" w:type="dxa"/>
          </w:tcPr>
          <w:p w14:paraId="3E13C1F1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769094A" w14:textId="77777777" w:rsidR="003B6CED" w:rsidRDefault="003B6CED" w:rsidP="003B6CED">
      <w:pPr>
        <w:rPr>
          <w:lang w:val="en-US"/>
        </w:rPr>
      </w:pPr>
    </w:p>
    <w:p w14:paraId="47DE079C" w14:textId="2BD6BAB9" w:rsidR="003B6CED" w:rsidRDefault="003B6CED" w:rsidP="003B6CED">
      <w:pPr>
        <w:pStyle w:val="berschrift1"/>
        <w:rPr>
          <w:vertAlign w:val="superscript"/>
          <w:lang w:val="en-US"/>
        </w:rPr>
      </w:pPr>
      <w:r>
        <w:rPr>
          <w:lang w:val="en-US"/>
        </w:rPr>
        <w:t xml:space="preserve"> </w:t>
      </w:r>
      <w:bookmarkStart w:id="40" w:name="_Toc167259332"/>
      <w:r>
        <w:rPr>
          <w:lang w:val="en-US"/>
        </w:rPr>
        <w:t xml:space="preserve">3 Determination of the density of glasses, glass ceramics, ceramics and other materials </w:t>
      </w:r>
      <w:r w:rsidRPr="003B6CED">
        <w:rPr>
          <w:vertAlign w:val="superscript"/>
          <w:lang w:val="en-US"/>
        </w:rPr>
        <w:t>A)</w:t>
      </w:r>
      <w:bookmarkEnd w:id="4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7C6F313" w14:textId="77777777" w:rsidTr="003B6CED">
        <w:tc>
          <w:tcPr>
            <w:tcW w:w="2268" w:type="dxa"/>
          </w:tcPr>
          <w:p w14:paraId="2AEB01F8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693</w:t>
            </w:r>
          </w:p>
          <w:p w14:paraId="39A9ABCC" w14:textId="14B74C08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3D30894D" w14:textId="56EC8694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Density of Glass by Buoyancy (Modification: Use of a surfactant additive)</w:t>
            </w:r>
          </w:p>
        </w:tc>
        <w:tc>
          <w:tcPr>
            <w:tcW w:w="1701" w:type="dxa"/>
          </w:tcPr>
          <w:p w14:paraId="0A1020CC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568C77A" w14:textId="77777777" w:rsidR="003B6CED" w:rsidRDefault="003B6CED" w:rsidP="003B6CED">
      <w:pPr>
        <w:rPr>
          <w:lang w:val="en-US"/>
        </w:rPr>
      </w:pPr>
    </w:p>
    <w:p w14:paraId="062178C8" w14:textId="77777777" w:rsidR="0091582C" w:rsidRDefault="0091582C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24E6FB3" w14:textId="748AA679" w:rsidR="003B6CED" w:rsidRDefault="003B6CED" w:rsidP="003B6CED">
      <w:pPr>
        <w:rPr>
          <w:b/>
          <w:lang w:val="en-US"/>
        </w:rPr>
      </w:pPr>
      <w:r w:rsidRPr="003B6CED">
        <w:rPr>
          <w:b/>
          <w:lang w:val="en-US"/>
        </w:rPr>
        <w:lastRenderedPageBreak/>
        <w:t>Laboratory location 400 York Ave, Duryea/PA 18642 USA</w:t>
      </w:r>
    </w:p>
    <w:p w14:paraId="5D0B5B7E" w14:textId="17C1E4C4" w:rsidR="003B6CED" w:rsidRDefault="003B6CED" w:rsidP="003B6CED">
      <w:pPr>
        <w:pStyle w:val="berschrift1"/>
        <w:rPr>
          <w:lang w:val="en-US"/>
        </w:rPr>
      </w:pPr>
      <w:bookmarkStart w:id="41" w:name="_Toc167259333"/>
      <w:r>
        <w:rPr>
          <w:lang w:val="en-US"/>
        </w:rPr>
        <w:t>1 Characterization of glasses, glass ceramics, ceramics, metals, plastics and composite materials in micro and surface area as well as fracture analysis (fractography)</w:t>
      </w:r>
      <w:bookmarkEnd w:id="41"/>
    </w:p>
    <w:p w14:paraId="21B3E6FD" w14:textId="0DB12F6F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42" w:name="_Toc167259334"/>
      <w:r>
        <w:t xml:space="preserve">1.1 by Scanning Electron Microscopy/ Energy Dispersive X-ray spectroscopy (SEM/EDX) </w:t>
      </w:r>
      <w:r w:rsidRPr="003B6CED">
        <w:rPr>
          <w:vertAlign w:val="superscript"/>
        </w:rPr>
        <w:t>C)</w:t>
      </w:r>
      <w:bookmarkEnd w:id="4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30DF381" w14:textId="77777777" w:rsidTr="003B6CED">
        <w:tc>
          <w:tcPr>
            <w:tcW w:w="2268" w:type="dxa"/>
          </w:tcPr>
          <w:p w14:paraId="574A42A3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22309</w:t>
            </w:r>
          </w:p>
          <w:p w14:paraId="36BD1109" w14:textId="56EB4D5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2011-10</w:t>
            </w:r>
          </w:p>
        </w:tc>
        <w:tc>
          <w:tcPr>
            <w:tcW w:w="5244" w:type="dxa"/>
          </w:tcPr>
          <w:p w14:paraId="0E4363C9" w14:textId="1C02F28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Microbeam analysis – Quantitative analysis using energy-dispersive spectrometry (EDS) for elements with an atomic number of 11 (Na) or above</w:t>
            </w:r>
          </w:p>
        </w:tc>
        <w:tc>
          <w:tcPr>
            <w:tcW w:w="1701" w:type="dxa"/>
          </w:tcPr>
          <w:p w14:paraId="4A57BD8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73AF0AB3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1E5AD732" w14:textId="77777777" w:rsidTr="003B6CED">
        <w:tc>
          <w:tcPr>
            <w:tcW w:w="2268" w:type="dxa"/>
          </w:tcPr>
          <w:p w14:paraId="4486566F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1078</w:t>
            </w:r>
          </w:p>
          <w:p w14:paraId="6F605CAF" w14:textId="70AEC3D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2014-00</w:t>
            </w:r>
          </w:p>
        </w:tc>
        <w:tc>
          <w:tcPr>
            <w:tcW w:w="5244" w:type="dxa"/>
          </w:tcPr>
          <w:p w14:paraId="5ED088DA" w14:textId="7B9CEE3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Specimen Preparation and Mounting in Surface Analysis</w:t>
            </w:r>
          </w:p>
        </w:tc>
        <w:tc>
          <w:tcPr>
            <w:tcW w:w="1701" w:type="dxa"/>
          </w:tcPr>
          <w:p w14:paraId="011F06F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3705D221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0246931" w14:textId="77777777" w:rsidTr="003B6CED">
        <w:tc>
          <w:tcPr>
            <w:tcW w:w="2268" w:type="dxa"/>
          </w:tcPr>
          <w:p w14:paraId="638C7DE4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01_SOP_00491</w:t>
            </w:r>
          </w:p>
          <w:p w14:paraId="601E1FA7" w14:textId="1FC6722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7EB12155" w14:textId="1B168309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High-resolution morphological surface characterization on glasses, glass ceramics, ceramics, metals, solid and composite materials by SEM as well as qualitative and quantitative analysis of surface composition by EDX</w:t>
            </w:r>
          </w:p>
        </w:tc>
        <w:tc>
          <w:tcPr>
            <w:tcW w:w="1701" w:type="dxa"/>
          </w:tcPr>
          <w:p w14:paraId="6C58A7A5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5E93571" w14:textId="77777777" w:rsidR="003B6CED" w:rsidRDefault="003B6CED" w:rsidP="003B6CED">
      <w:pPr>
        <w:rPr>
          <w:lang w:val="en-US"/>
        </w:rPr>
      </w:pPr>
    </w:p>
    <w:p w14:paraId="288EC41C" w14:textId="08061E72" w:rsidR="003B6CED" w:rsidRDefault="003B6CED" w:rsidP="003B6CED">
      <w:pPr>
        <w:pStyle w:val="berschrift2"/>
        <w:rPr>
          <w:vertAlign w:val="superscript"/>
        </w:rPr>
      </w:pPr>
      <w:r>
        <w:t xml:space="preserve"> </w:t>
      </w:r>
      <w:bookmarkStart w:id="43" w:name="_Toc167259335"/>
      <w:r>
        <w:t>1.2 by Light Microscopy Methods</w:t>
      </w:r>
      <w:r w:rsidRPr="003B6CED">
        <w:rPr>
          <w:vertAlign w:val="superscript"/>
        </w:rPr>
        <w:t>C)</w:t>
      </w:r>
      <w:bookmarkEnd w:id="4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6F993855" w14:textId="77777777" w:rsidTr="003B6CED">
        <w:tc>
          <w:tcPr>
            <w:tcW w:w="2268" w:type="dxa"/>
          </w:tcPr>
          <w:p w14:paraId="48F4B135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843-6</w:t>
            </w:r>
          </w:p>
          <w:p w14:paraId="4CFCCF02" w14:textId="6E3F103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2009-12</w:t>
            </w:r>
          </w:p>
        </w:tc>
        <w:tc>
          <w:tcPr>
            <w:tcW w:w="5244" w:type="dxa"/>
          </w:tcPr>
          <w:p w14:paraId="199E60B0" w14:textId="045E4FF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Advanced technical ceramics - Mechanical properties of monolithic ceramics at room temperature - Part 6: Guidance for fractographic investigation</w:t>
            </w:r>
          </w:p>
        </w:tc>
        <w:tc>
          <w:tcPr>
            <w:tcW w:w="1701" w:type="dxa"/>
          </w:tcPr>
          <w:p w14:paraId="6BEFF50F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1602B737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72F058D5" w14:textId="77777777" w:rsidTr="003B6CED">
        <w:tc>
          <w:tcPr>
            <w:tcW w:w="2268" w:type="dxa"/>
          </w:tcPr>
          <w:p w14:paraId="790741C9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1256</w:t>
            </w:r>
          </w:p>
          <w:p w14:paraId="4084E55B" w14:textId="2673BED9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455FAAE7" w14:textId="416D4401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 for Interpreting Glass Fracture Surface Features</w:t>
            </w:r>
          </w:p>
        </w:tc>
        <w:tc>
          <w:tcPr>
            <w:tcW w:w="1701" w:type="dxa"/>
          </w:tcPr>
          <w:p w14:paraId="022C2767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69B96EA6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28FB34C0" w14:textId="77777777" w:rsidTr="003B6CED">
        <w:tc>
          <w:tcPr>
            <w:tcW w:w="2268" w:type="dxa"/>
          </w:tcPr>
          <w:p w14:paraId="15C9A60A" w14:textId="77777777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01_SOP_00496</w:t>
            </w:r>
          </w:p>
          <w:p w14:paraId="2F553992" w14:textId="73F3847A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738E6AEE" w14:textId="602E3B06" w:rsidR="003B6CED" w:rsidRPr="003B6CED" w:rsidRDefault="003B6CED" w:rsidP="003B6CED">
            <w:pPr>
              <w:spacing w:after="0"/>
              <w:rPr>
                <w:color w:val="008000"/>
                <w:lang w:val="en-US"/>
              </w:rPr>
            </w:pPr>
            <w:r w:rsidRPr="003B6CED">
              <w:rPr>
                <w:color w:val="008000"/>
                <w:lang w:val="en-US"/>
              </w:rPr>
              <w:t>Fractography / fracture analysis on brittle materials</w:t>
            </w:r>
          </w:p>
        </w:tc>
        <w:tc>
          <w:tcPr>
            <w:tcW w:w="1701" w:type="dxa"/>
          </w:tcPr>
          <w:p w14:paraId="39A924F2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0733B98" w14:textId="77777777" w:rsidR="003B6CED" w:rsidRDefault="003B6CED" w:rsidP="003B6CED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3B6CED" w:rsidRPr="0042162F" w14:paraId="38145E65" w14:textId="77777777" w:rsidTr="003B6CED">
        <w:tc>
          <w:tcPr>
            <w:tcW w:w="2268" w:type="dxa"/>
          </w:tcPr>
          <w:p w14:paraId="4FEF2361" w14:textId="77777777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01_SOP_00501</w:t>
            </w:r>
          </w:p>
          <w:p w14:paraId="05E91127" w14:textId="242D1775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5943BC17" w14:textId="70E9B2ED" w:rsidR="003B6CED" w:rsidRDefault="003B6CED" w:rsidP="003B6CE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Sample characterization of glasses, glass ceramics, ceramics, metals, plastics, composite and solid materials by light microscopy</w:t>
            </w:r>
          </w:p>
        </w:tc>
        <w:tc>
          <w:tcPr>
            <w:tcW w:w="1701" w:type="dxa"/>
          </w:tcPr>
          <w:p w14:paraId="16939DAB" w14:textId="77777777" w:rsidR="003B6CED" w:rsidRDefault="003B6CED" w:rsidP="003B6CED">
            <w:pPr>
              <w:spacing w:after="0"/>
              <w:rPr>
                <w:lang w:val="en-US"/>
              </w:rPr>
            </w:pPr>
          </w:p>
        </w:tc>
      </w:tr>
    </w:tbl>
    <w:p w14:paraId="254D9A25" w14:textId="77777777" w:rsidR="003B6CED" w:rsidRPr="003B6CED" w:rsidRDefault="003B6CED" w:rsidP="003B6CED">
      <w:pPr>
        <w:rPr>
          <w:lang w:val="en-US"/>
        </w:rPr>
      </w:pPr>
    </w:p>
    <w:sectPr w:rsidR="003B6CED" w:rsidRPr="003B6CED" w:rsidSect="0051213B">
      <w:footerReference w:type="default" r:id="rId35"/>
      <w:pgSz w:w="11906" w:h="16838"/>
      <w:pgMar w:top="170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2703" w14:textId="77777777" w:rsidR="003B6CED" w:rsidRDefault="003B6CED" w:rsidP="00D57B27">
      <w:pPr>
        <w:spacing w:after="0" w:line="240" w:lineRule="auto"/>
      </w:pPr>
      <w:r>
        <w:separator/>
      </w:r>
    </w:p>
  </w:endnote>
  <w:endnote w:type="continuationSeparator" w:id="0">
    <w:p w14:paraId="5AA4B60A" w14:textId="77777777" w:rsidR="003B6CED" w:rsidRDefault="003B6CED" w:rsidP="00D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625780"/>
      <w:docPartObj>
        <w:docPartGallery w:val="Page Numbers (Bottom of Page)"/>
        <w:docPartUnique/>
      </w:docPartObj>
    </w:sdtPr>
    <w:sdtEndPr/>
    <w:sdtContent>
      <w:p w14:paraId="240AA2CA" w14:textId="77777777" w:rsidR="0096383B" w:rsidRPr="00E545CB" w:rsidRDefault="0051213B">
        <w:pPr>
          <w:pStyle w:val="Fuzeile"/>
          <w:jc w:val="right"/>
        </w:pPr>
        <w:r>
          <w:t>page</w:t>
        </w:r>
        <w:r w:rsidR="0096383B" w:rsidRPr="00E545CB">
          <w:t xml:space="preserve"> </w:t>
        </w:r>
        <w:r w:rsidR="0096383B" w:rsidRPr="00E545CB">
          <w:fldChar w:fldCharType="begin"/>
        </w:r>
        <w:r w:rsidR="0096383B" w:rsidRPr="00E545CB">
          <w:instrText xml:space="preserve"> PAGE   \* MERGEFORMAT </w:instrText>
        </w:r>
        <w:r w:rsidR="0096383B" w:rsidRPr="00E545CB">
          <w:fldChar w:fldCharType="separate"/>
        </w:r>
        <w:r w:rsidR="000807C2">
          <w:rPr>
            <w:noProof/>
          </w:rPr>
          <w:t>3</w:t>
        </w:r>
        <w:r w:rsidR="0096383B" w:rsidRPr="00E545CB">
          <w:fldChar w:fldCharType="end"/>
        </w:r>
        <w:r>
          <w:t xml:space="preserve"> of</w:t>
        </w:r>
        <w:r w:rsidR="0096383B" w:rsidRPr="00E545CB">
          <w:t xml:space="preserve"> </w:t>
        </w:r>
        <w:fldSimple w:instr=" NUMPAGES   \* MERGEFORMAT ">
          <w:r w:rsidR="000807C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DC6D" w14:textId="77777777" w:rsidR="003B6CED" w:rsidRDefault="003B6CED" w:rsidP="00D57B27">
      <w:pPr>
        <w:spacing w:after="0" w:line="240" w:lineRule="auto"/>
      </w:pPr>
      <w:r>
        <w:separator/>
      </w:r>
    </w:p>
  </w:footnote>
  <w:footnote w:type="continuationSeparator" w:id="0">
    <w:p w14:paraId="6FAED439" w14:textId="77777777" w:rsidR="003B6CED" w:rsidRDefault="003B6CED" w:rsidP="00D5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97"/>
    <w:multiLevelType w:val="hybridMultilevel"/>
    <w:tmpl w:val="D4321462"/>
    <w:lvl w:ilvl="0" w:tplc="045223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ED"/>
    <w:rsid w:val="00022784"/>
    <w:rsid w:val="000243A2"/>
    <w:rsid w:val="0005600E"/>
    <w:rsid w:val="00061A74"/>
    <w:rsid w:val="000807C2"/>
    <w:rsid w:val="00086DC3"/>
    <w:rsid w:val="00183EDF"/>
    <w:rsid w:val="001D0273"/>
    <w:rsid w:val="001F6E54"/>
    <w:rsid w:val="002C4CB3"/>
    <w:rsid w:val="002C54B9"/>
    <w:rsid w:val="00323195"/>
    <w:rsid w:val="00330171"/>
    <w:rsid w:val="00381EA0"/>
    <w:rsid w:val="00383DBA"/>
    <w:rsid w:val="003B4546"/>
    <w:rsid w:val="003B6CED"/>
    <w:rsid w:val="003B72AE"/>
    <w:rsid w:val="0042162F"/>
    <w:rsid w:val="00433212"/>
    <w:rsid w:val="00443C42"/>
    <w:rsid w:val="00444677"/>
    <w:rsid w:val="004722B5"/>
    <w:rsid w:val="004E78E4"/>
    <w:rsid w:val="004F1D45"/>
    <w:rsid w:val="00501307"/>
    <w:rsid w:val="00506F2D"/>
    <w:rsid w:val="0051213B"/>
    <w:rsid w:val="005249DF"/>
    <w:rsid w:val="00525824"/>
    <w:rsid w:val="00541376"/>
    <w:rsid w:val="0064497E"/>
    <w:rsid w:val="00691E55"/>
    <w:rsid w:val="006C5C66"/>
    <w:rsid w:val="006D256D"/>
    <w:rsid w:val="006E6EC3"/>
    <w:rsid w:val="007009D8"/>
    <w:rsid w:val="0071107A"/>
    <w:rsid w:val="0073600F"/>
    <w:rsid w:val="00755FB2"/>
    <w:rsid w:val="007B0CD0"/>
    <w:rsid w:val="007D21CB"/>
    <w:rsid w:val="008549D9"/>
    <w:rsid w:val="008765B1"/>
    <w:rsid w:val="00886230"/>
    <w:rsid w:val="00887766"/>
    <w:rsid w:val="008C545A"/>
    <w:rsid w:val="008E3226"/>
    <w:rsid w:val="00913A62"/>
    <w:rsid w:val="00914FF2"/>
    <w:rsid w:val="0091582C"/>
    <w:rsid w:val="00915EC8"/>
    <w:rsid w:val="0096383B"/>
    <w:rsid w:val="00A11C7D"/>
    <w:rsid w:val="00A130E6"/>
    <w:rsid w:val="00A25504"/>
    <w:rsid w:val="00A41E69"/>
    <w:rsid w:val="00A64D88"/>
    <w:rsid w:val="00A97A13"/>
    <w:rsid w:val="00AB517D"/>
    <w:rsid w:val="00AB5494"/>
    <w:rsid w:val="00AD1DFA"/>
    <w:rsid w:val="00B26390"/>
    <w:rsid w:val="00B3575E"/>
    <w:rsid w:val="00B60EEC"/>
    <w:rsid w:val="00BD24A7"/>
    <w:rsid w:val="00BF35AD"/>
    <w:rsid w:val="00C026FC"/>
    <w:rsid w:val="00C06B49"/>
    <w:rsid w:val="00C22116"/>
    <w:rsid w:val="00C25B53"/>
    <w:rsid w:val="00C266EE"/>
    <w:rsid w:val="00C61C4B"/>
    <w:rsid w:val="00CB1380"/>
    <w:rsid w:val="00D119A4"/>
    <w:rsid w:val="00D57B27"/>
    <w:rsid w:val="00D6490B"/>
    <w:rsid w:val="00DF36E0"/>
    <w:rsid w:val="00E23E39"/>
    <w:rsid w:val="00E3675F"/>
    <w:rsid w:val="00E545CB"/>
    <w:rsid w:val="00E61FA9"/>
    <w:rsid w:val="00EA5B7E"/>
    <w:rsid w:val="00EC5E3C"/>
    <w:rsid w:val="00F226B9"/>
    <w:rsid w:val="00F479DB"/>
    <w:rsid w:val="00F65075"/>
    <w:rsid w:val="00F866CD"/>
    <w:rsid w:val="00F9767B"/>
    <w:rsid w:val="00F97EE4"/>
    <w:rsid w:val="00FA7F15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45583"/>
  <w15:chartTrackingRefBased/>
  <w15:docId w15:val="{F50DC546-EEBA-4FAF-BBFB-485674B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4FF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FF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FF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3212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27"/>
  </w:style>
  <w:style w:type="paragraph" w:styleId="Fuzeile">
    <w:name w:val="footer"/>
    <w:basedOn w:val="Standard"/>
    <w:link w:val="Fu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27"/>
  </w:style>
  <w:style w:type="character" w:styleId="Hyperlink">
    <w:name w:val="Hyperlink"/>
    <w:basedOn w:val="Absatz-Standardschriftart"/>
    <w:uiPriority w:val="99"/>
    <w:unhideWhenUsed/>
    <w:rsid w:val="00D57B2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81EA0"/>
    <w:rPr>
      <w:color w:val="808080"/>
    </w:rPr>
  </w:style>
  <w:style w:type="table" w:styleId="Tabellenraster">
    <w:name w:val="Table Grid"/>
    <w:basedOn w:val="NormaleTabelle"/>
    <w:uiPriority w:val="39"/>
    <w:rsid w:val="00FA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F1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FF2"/>
    <w:rPr>
      <w:rFonts w:ascii="Calibri" w:eastAsiaTheme="majorEastAsia" w:hAnsi="Calibri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256D"/>
    <w:pPr>
      <w:outlineLvl w:val="9"/>
    </w:pPr>
    <w:rPr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4FF2"/>
    <w:rPr>
      <w:rFonts w:ascii="Calibri" w:eastAsiaTheme="majorEastAsia" w:hAnsi="Calibri" w:cstheme="majorBidi"/>
      <w:b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4FF2"/>
    <w:rPr>
      <w:rFonts w:ascii="Calibri" w:eastAsiaTheme="majorEastAsia" w:hAnsi="Calibri" w:cstheme="majorBidi"/>
      <w:b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14F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4F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14FF2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33212"/>
    <w:rPr>
      <w:rFonts w:ascii="Calibri" w:eastAsiaTheme="majorEastAsia" w:hAnsi="Calibri" w:cstheme="majorBidi"/>
      <w:b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F2D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3B6CED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image" Target="media/image1.jpe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SA-Q\DAkkS_Liste_Excel_Makro\TA_Liste_template%20EN%20-%20Working%20area%202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18A9EEE0A6487795FD7C1EF7EE4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B87E0-0244-4FBC-B3F4-541C2C09064D}"/>
      </w:docPartPr>
      <w:docPartBody>
        <w:p w:rsidR="007D64B3" w:rsidRDefault="007D64B3">
          <w:pPr>
            <w:pStyle w:val="C818A9EEE0A6487795FD7C1EF7EE401F"/>
          </w:pPr>
          <w:r w:rsidRPr="00755FB2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1C09ED70E59745849F292C9F9F174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48A6A-0400-4876-9DA3-8BF27C207E0C}"/>
      </w:docPartPr>
      <w:docPartBody>
        <w:p w:rsidR="007D64B3" w:rsidRDefault="007D64B3">
          <w:pPr>
            <w:pStyle w:val="1C09ED70E59745849F292C9F9F174CD4"/>
          </w:pPr>
          <w:r w:rsidRPr="00755FB2">
            <w:rPr>
              <w:rStyle w:val="Platzhalt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B3"/>
    <w:rsid w:val="007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C818A9EEE0A6487795FD7C1EF7EE401F">
    <w:name w:val="C818A9EEE0A6487795FD7C1EF7EE401F"/>
  </w:style>
  <w:style w:type="paragraph" w:customStyle="1" w:styleId="1C09ED70E59745849F292C9F9F174CD4">
    <w:name w:val="1C09ED70E59745849F292C9F9F174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KXsadLDxTRe0xbrxgS3asWaSdlBY0sLX5pYu7jLmo>z4vA/M53JO1AgIE0pus7VHi56YLISeQW+JFO4Up6oWDGiSZbS1ocLjRZWHNX8a51Rl0ajeIU3W762a1M0bXvgstyh5X8PGsIdKyw//NEzbU=</nXeGKudETKPeaCNGFh5iKXsadLDxTRe0xbrxgS3asWaSdlBY0sLX5pYu7jLmo>
</file>

<file path=customXml/item10.xml><?xml version="1.0" encoding="utf-8"?>
<nXeGKudETKPeaCNGFh5iTSI5UodjD94nh7U7VklxY>LKKqmOpspdZfgPqWj3aDSF5UXqGuvTRwRcR5Po55tS/aQFgy+BwimOlHgBWPB7vos9qodP4jrSIuJ424cLy4PQ==</nXeGKudETKPeaCNGFh5iTSI5UodjD94nh7U7VklxY>
</file>

<file path=customXml/item11.xml><?xml version="1.0" encoding="utf-8"?>
<NovaPath_docClassDate>08/11/2021 16:46:06</NovaPath_docClassDate>
</file>

<file path=customXml/item12.xml><?xml version="1.0" encoding="utf-8"?>
<nXeGKudETKPeaCNGFh5ix5fP7fSWtl37NIroXmYBQsS1cecqKZfGozr8W9iy>vDROSGH0q8YAO9yu9t+3mLQZe+N3JD1gGZhnOlBXBx8jPXOm2LH9UUYQJpU6GAr0DshfkbPxKPN5alog6yh+S0WlZzbnRYG3xmVORoTUVe4=</nXeGKudETKPeaCNGFh5ix5fP7fSWtl37NIroXmYBQsS1cecqKZfGozr8W9iy>
</file>

<file path=customXml/item13.xml><?xml version="1.0" encoding="utf-8"?>
<NovaPath_docClass>Unclassified/Public</NovaPath_docClass>
</file>

<file path=customXml/item14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5.xml><?xml version="1.0" encoding="utf-8"?>
<nXeGKudETKPeaCNGFh5iy53cs4YTjZQd4Re9Stbph13fJwq3N1dxRUwfkxNCzGbktJIbKf2q8mQyY814Q>GoBUcRQBOiWNv9cnqy33XA==</nXeGKudETKPeaCNGFh5iy53cs4YTjZQd4Re9Stbph13fJwq3N1dxRUwfkxNCzGbktJIbKf2q8mQyY814Q>
</file>

<file path=customXml/item16.xml><?xml version="1.0" encoding="utf-8"?>
<nXeGKudETKPeaCNGFh5ix5fP7fSWtl37NIroXmZN38TajkfZeW3Vf6bvmNn8>/nFd1jCvlA2ti1uhvMlYhDL16I5kOqqczy7kkVGJ3gMJk/rizmTKttaFW9kEA9c7</nXeGKudETKPeaCNGFh5ix5fP7fSWtl37NIroXmZN38TajkfZeW3Vf6bvmNn8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nXeGKudETKPeaCNGFh5i5JKJLOqxkMZWB6LsYfMaI9RtbpE1WkCpXazESWus5B>FdufxdLDaVJukkCaLFK6aoqKBXSA9CVYvGB4d76QSCypvneFd71L19R5Im9ElcIJ/htBu/5yMfBfjW+s3GYRVw==</nXeGKudETKPeaCNGFh5i5JKJLOqxkMZWB6LsYfMaI9RtbpE1WkCpXazESWus5B>
</file>

<file path=customXml/item19.xml><?xml version="1.0" encoding="utf-8"?>
<nXeGKudETKPeaCNGFh5ix5fP7fSWtl37NIroXmZyHIynb9qBde2n67FOJFV2>uzHQu98y90vsqJ14OMIlz3bnQfdya8TR+ztgq+Izo1tc0d2ekxzbUxgSm+6Io5/m</nXeGKudETKPeaCNGFh5ix5fP7fSWtl37NIroXmZyHIynb9qBde2n67FOJFV2>
</file>

<file path=customXml/item2.xml><?xml version="1.0" encoding="utf-8"?>
<nXeGKudETKPeaCNGFh5i0BGlH9ci87cLWvMx3DlPzuAPh2gY9s703zKUS7uW>mZ4rtFSXbzk2Ux9ca9oo0/cRn2UH1APSL3uGA6Ps16OtDu5sJ6pWHVblWFIvqpGpvNB/POH/Ej7xSa66mwRrDqy8ctL9PIgLHtvreUtA8q1x6N82oBOLc9V1qF9dpKkXiTWQQ2YzgIbODakDQ6I9UWX2UoqCyshSVgsane/MM/LiTxa9BLas4OS+p5kNhT6yFYYQl7eOBaO8tSE1yrSLLAGePzwQOIxKmmzmMhAGp3M=</nXeGKudETKPeaCNGFh5i0BGlH9ci87cLWvMx3DlPzuAPh2gY9s703zKUS7uW>
</file>

<file path=customXml/item20.xml><?xml version="1.0" encoding="utf-8"?>
<NovaPath_docPath>C:\Users\christinestrubel\Documents\CStru\Korrespondenz CStru\Berichte CStru\2021</NovaPath_docPath>
</file>

<file path=customXml/item21.xml><?xml version="1.0" encoding="utf-8"?>
<NovaPath_docOwner>RobertWestenberger</NovaPath_docOwner>
</file>

<file path=customXml/item22.xml><?xml version="1.0" encoding="utf-8"?>
<NovaPath_docName>C:\Users\christinestrubel\Documents\CStru\Korrespondenz CStru\Berichte CStru\2021\TA_Liste_template EN.dotx</NovaPath_docName>
</file>

<file path=customXml/item23.xml><?xml version="1.0" encoding="utf-8"?>
<nXeGKudETKPeaCNGFh5i7cKyawAjgyQn9gyiebCxx1jD9eHXSWW9Lib2F1j9>mZ4rtFSXbzk2Ux9ca9oo0/cRn2UH1APSL3uGA6Ps16OtDu5sJ6pWHVblWFIvqpGpvNB/POH/Ej7xSa66mwRrDqy8ctL9PIgLHtvreUtA8q1x6N82oBOLc9V1qF9dpKkXiTWQQ2YzgIbODakDQ6I9UWX2UoqCyshSVgsane/MM/LiTxa9BLas4OS+p5kNhT6yFYYQl7eOBaO8tSE1yrSLLD6lMqFtgI90iqaqqkfWG4HuTcdRsYeTga1PQWcH1JD2leXpDGMFkKmzn0NXe7OtggXgb+sC0RXSksSzHK/SxQU=</nXeGKudETKPeaCNGFh5i7cKyawAjgyQn9gyiebCxx1jD9eHXSWW9Lib2F1j9>
</file>

<file path=customXml/item24.xml><?xml version="1.0" encoding="utf-8"?>
<nXeGKudETKPeaCNGFh5i8sltj09I1nJ8AlBUytNZ1Ehih9jnZMZtoeNI9UMZ5>prylMOtUPN5yIKZsVTOO6PZfW+e+044xACIG8oIKLPU=</nXeGKudETKPeaCNGFh5i8sltj09I1nJ8AlBUytNZ1Ehih9jnZMZtoeNI9UMZ5>
</file>

<file path=customXml/item25.xml><?xml version="1.0" encoding="utf-8"?>
<NovaPath_docID>ZBXUHBQ40IKM12F7NRQW7Y58OZ</NovaPath_docID>
</file>

<file path=customXml/item26.xml><?xml version="1.0" encoding="utf-8"?>
<NovaPath_DocInfoFromAfterSave>False</NovaPath_DocInfoFromAfterSave>
</file>

<file path=customXml/item27.xml><?xml version="1.0" encoding="utf-8"?>
<NovaPath_tenantID>4E522A55-68B3-4E2C-94BA-CC778668EE0B</NovaPath_tenantID>
</file>

<file path=customXml/item3.xml><?xml version="1.0" encoding="utf-8"?>
<NovaPath_docIDOld>9PRFVH4G750T78S4ZTKGQRUXQ9</NovaPath_docIDOld>
</file>

<file path=customXml/item4.xml><?xml version="1.0" encoding="utf-8"?>
<NovaPath_baseApplication>Microsoft Word</NovaPath_baseApplication>
</file>

<file path=customXml/item5.xml><?xml version="1.0" encoding="utf-8"?>
<nXeGKudETKPeaCNGFh5iyLk1gcWWJqTgFQk8wGFUmjFC0m6hdwbr2zDsrBNVqK>PtzjIBbxPVtiW20LoYDeXdI4igG60JEDnwu4QzzUKjmPZvVEZu44QyfTzbiirIKM</nXeGKudETKPeaCNGFh5iyLk1gcWWJqTgFQk8wGFUmjFC0m6hdwbr2zDsrBNVqK>
</file>

<file path=customXml/item6.xml><?xml version="1.0" encoding="utf-8"?>
<nXeGKudETKPeaCNGFh5i2aVdoOsLYjULCdH7T707tDyRRmguot4fEcJ2iD6f9>5xWcqLfXJSMXzgi39hetfDDg0LV1HFkoin3RGH7q4pnibjJ4yj1clRVjjaDx6m8E</nXeGKudETKPeaCNGFh5i2aVdoOsLYjULCdH7T707tDyRRmguot4fEcJ2iD6f9>
</file>

<file path=customXml/item7.xml><?xml version="1.0" encoding="utf-8"?>
<NovaPath_docAuthor>Robert Westenberger</NovaPath_docAuthor>
</file>

<file path=customXml/item8.xml><?xml version="1.0" encoding="utf-8"?>
<NovaPath_versionInfo>4.3.1.11322</NovaPath_versionInfo>
</file>

<file path=customXml/item9.xml><?xml version="1.0" encoding="utf-8"?>
<NovaPath_docClassID>85833B30A0A94097AF778A115A4505DD</NovaPath_docClassID>
</file>

<file path=customXml/itemProps1.xml><?xml version="1.0" encoding="utf-8"?>
<ds:datastoreItem xmlns:ds="http://schemas.openxmlformats.org/officeDocument/2006/customXml" ds:itemID="{08466DC5-8F2D-42E1-BFFE-B59B1C8324EC}">
  <ds:schemaRefs/>
</ds:datastoreItem>
</file>

<file path=customXml/itemProps10.xml><?xml version="1.0" encoding="utf-8"?>
<ds:datastoreItem xmlns:ds="http://schemas.openxmlformats.org/officeDocument/2006/customXml" ds:itemID="{1AC34C72-CCEB-40DF-9FC7-CD083FC5AA63}">
  <ds:schemaRefs/>
</ds:datastoreItem>
</file>

<file path=customXml/itemProps11.xml><?xml version="1.0" encoding="utf-8"?>
<ds:datastoreItem xmlns:ds="http://schemas.openxmlformats.org/officeDocument/2006/customXml" ds:itemID="{03B7F9B8-2624-4905-AD72-1A7A16645D59}">
  <ds:schemaRefs/>
</ds:datastoreItem>
</file>

<file path=customXml/itemProps12.xml><?xml version="1.0" encoding="utf-8"?>
<ds:datastoreItem xmlns:ds="http://schemas.openxmlformats.org/officeDocument/2006/customXml" ds:itemID="{88E80ED5-B271-48E9-8FC0-ABF8B4140892}">
  <ds:schemaRefs/>
</ds:datastoreItem>
</file>

<file path=customXml/itemProps13.xml><?xml version="1.0" encoding="utf-8"?>
<ds:datastoreItem xmlns:ds="http://schemas.openxmlformats.org/officeDocument/2006/customXml" ds:itemID="{530AE66F-D571-466F-9CFA-6BCBB0558206}">
  <ds:schemaRefs/>
</ds:datastoreItem>
</file>

<file path=customXml/itemProps14.xml><?xml version="1.0" encoding="utf-8"?>
<ds:datastoreItem xmlns:ds="http://schemas.openxmlformats.org/officeDocument/2006/customXml" ds:itemID="{721D9538-E13A-431C-9072-D1C0B82EFE92}">
  <ds:schemaRefs/>
</ds:datastoreItem>
</file>

<file path=customXml/itemProps15.xml><?xml version="1.0" encoding="utf-8"?>
<ds:datastoreItem xmlns:ds="http://schemas.openxmlformats.org/officeDocument/2006/customXml" ds:itemID="{54FCE2F0-3B69-4AB2-B4F8-66D9008EED72}">
  <ds:schemaRefs/>
</ds:datastoreItem>
</file>

<file path=customXml/itemProps16.xml><?xml version="1.0" encoding="utf-8"?>
<ds:datastoreItem xmlns:ds="http://schemas.openxmlformats.org/officeDocument/2006/customXml" ds:itemID="{19424582-428E-4412-91F1-8F52AFB6D702}">
  <ds:schemaRefs/>
</ds:datastoreItem>
</file>

<file path=customXml/itemProps17.xml><?xml version="1.0" encoding="utf-8"?>
<ds:datastoreItem xmlns:ds="http://schemas.openxmlformats.org/officeDocument/2006/customXml" ds:itemID="{A047D53F-2B7F-4EE1-97F2-8873BF2F60D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FA61498-E514-4991-8896-DF25B183F066}">
  <ds:schemaRefs/>
</ds:datastoreItem>
</file>

<file path=customXml/itemProps19.xml><?xml version="1.0" encoding="utf-8"?>
<ds:datastoreItem xmlns:ds="http://schemas.openxmlformats.org/officeDocument/2006/customXml" ds:itemID="{94CE931B-FDC9-4875-BBE0-8497F34CCF5B}">
  <ds:schemaRefs/>
</ds:datastoreItem>
</file>

<file path=customXml/itemProps2.xml><?xml version="1.0" encoding="utf-8"?>
<ds:datastoreItem xmlns:ds="http://schemas.openxmlformats.org/officeDocument/2006/customXml" ds:itemID="{C774AF0E-1B1D-4127-9FD7-33E320739188}">
  <ds:schemaRefs/>
</ds:datastoreItem>
</file>

<file path=customXml/itemProps20.xml><?xml version="1.0" encoding="utf-8"?>
<ds:datastoreItem xmlns:ds="http://schemas.openxmlformats.org/officeDocument/2006/customXml" ds:itemID="{7CE3CDC8-0AD4-4F25-ADB5-E2AE12F08E50}">
  <ds:schemaRefs/>
</ds:datastoreItem>
</file>

<file path=customXml/itemProps21.xml><?xml version="1.0" encoding="utf-8"?>
<ds:datastoreItem xmlns:ds="http://schemas.openxmlformats.org/officeDocument/2006/customXml" ds:itemID="{85FE60F6-A031-4483-B9F4-75401D1F2A4A}">
  <ds:schemaRefs/>
</ds:datastoreItem>
</file>

<file path=customXml/itemProps22.xml><?xml version="1.0" encoding="utf-8"?>
<ds:datastoreItem xmlns:ds="http://schemas.openxmlformats.org/officeDocument/2006/customXml" ds:itemID="{77C83D53-CEC2-4C60-9208-580C1A13763F}">
  <ds:schemaRefs/>
</ds:datastoreItem>
</file>

<file path=customXml/itemProps23.xml><?xml version="1.0" encoding="utf-8"?>
<ds:datastoreItem xmlns:ds="http://schemas.openxmlformats.org/officeDocument/2006/customXml" ds:itemID="{D1D18C5F-591A-4278-AD66-9652C4FEEEE2}">
  <ds:schemaRefs/>
</ds:datastoreItem>
</file>

<file path=customXml/itemProps24.xml><?xml version="1.0" encoding="utf-8"?>
<ds:datastoreItem xmlns:ds="http://schemas.openxmlformats.org/officeDocument/2006/customXml" ds:itemID="{D02AA819-47D3-4651-8862-37773B65F66C}">
  <ds:schemaRefs/>
</ds:datastoreItem>
</file>

<file path=customXml/itemProps25.xml><?xml version="1.0" encoding="utf-8"?>
<ds:datastoreItem xmlns:ds="http://schemas.openxmlformats.org/officeDocument/2006/customXml" ds:itemID="{1F6A6EC0-BB99-48D5-B371-533D4205FF91}">
  <ds:schemaRefs/>
</ds:datastoreItem>
</file>

<file path=customXml/itemProps26.xml><?xml version="1.0" encoding="utf-8"?>
<ds:datastoreItem xmlns:ds="http://schemas.openxmlformats.org/officeDocument/2006/customXml" ds:itemID="{710BCC9E-943D-47E6-95BE-09F12F6521EB}">
  <ds:schemaRefs/>
</ds:datastoreItem>
</file>

<file path=customXml/itemProps27.xml><?xml version="1.0" encoding="utf-8"?>
<ds:datastoreItem xmlns:ds="http://schemas.openxmlformats.org/officeDocument/2006/customXml" ds:itemID="{CC870C70-9219-4E57-A250-CDB387BDFF33}">
  <ds:schemaRefs/>
</ds:datastoreItem>
</file>

<file path=customXml/itemProps3.xml><?xml version="1.0" encoding="utf-8"?>
<ds:datastoreItem xmlns:ds="http://schemas.openxmlformats.org/officeDocument/2006/customXml" ds:itemID="{5624E9EF-9660-4457-B881-152D8324F498}">
  <ds:schemaRefs/>
</ds:datastoreItem>
</file>

<file path=customXml/itemProps4.xml><?xml version="1.0" encoding="utf-8"?>
<ds:datastoreItem xmlns:ds="http://schemas.openxmlformats.org/officeDocument/2006/customXml" ds:itemID="{1430C908-1F9B-4B10-93AC-728D797C11AF}">
  <ds:schemaRefs/>
</ds:datastoreItem>
</file>

<file path=customXml/itemProps5.xml><?xml version="1.0" encoding="utf-8"?>
<ds:datastoreItem xmlns:ds="http://schemas.openxmlformats.org/officeDocument/2006/customXml" ds:itemID="{FD7AB912-A2A4-46C9-9629-C939C07C670F}">
  <ds:schemaRefs/>
</ds:datastoreItem>
</file>

<file path=customXml/itemProps6.xml><?xml version="1.0" encoding="utf-8"?>
<ds:datastoreItem xmlns:ds="http://schemas.openxmlformats.org/officeDocument/2006/customXml" ds:itemID="{A96B34CE-271B-4155-8075-508FF5D0E9DC}">
  <ds:schemaRefs/>
</ds:datastoreItem>
</file>

<file path=customXml/itemProps7.xml><?xml version="1.0" encoding="utf-8"?>
<ds:datastoreItem xmlns:ds="http://schemas.openxmlformats.org/officeDocument/2006/customXml" ds:itemID="{FC4F08F8-8A8E-48CB-B3D8-2E4E9AEE0FB5}">
  <ds:schemaRefs/>
</ds:datastoreItem>
</file>

<file path=customXml/itemProps8.xml><?xml version="1.0" encoding="utf-8"?>
<ds:datastoreItem xmlns:ds="http://schemas.openxmlformats.org/officeDocument/2006/customXml" ds:itemID="{5C247C06-0778-4874-9DC3-34655377FBBE}">
  <ds:schemaRefs/>
</ds:datastoreItem>
</file>

<file path=customXml/itemProps9.xml><?xml version="1.0" encoding="utf-8"?>
<ds:datastoreItem xmlns:ds="http://schemas.openxmlformats.org/officeDocument/2006/customXml" ds:itemID="{3F812FC9-3232-49D2-956B-497F71645102}">
  <ds:schemaRefs/>
</ds:datastoreItem>
</file>

<file path=docMetadata/LabelInfo.xml><?xml version="1.0" encoding="utf-8"?>
<clbl:labelList xmlns:clbl="http://schemas.microsoft.com/office/2020/mipLabelMetadata">
  <clbl:label id="{83d324fc-e042-4220-8d78-3f5616dbdc98}" enabled="1" method="Privileged" siteId="{086819db-ed40-4544-bfd2-412c6f1af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TA_Liste_template EN - Working area 2.3.dotx</Template>
  <TotalTime>0</TotalTime>
  <Pages>20</Pages>
  <Words>4893</Words>
  <Characters>30829</Characters>
  <Application>Microsoft Office Word</Application>
  <DocSecurity>0</DocSecurity>
  <Lines>256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Schott AG</Company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Strubel</dc:creator>
  <cp:keywords>Unclassified/Public</cp:keywords>
  <dc:description/>
  <cp:lastModifiedBy>Christine Strubel</cp:lastModifiedBy>
  <cp:revision>4</cp:revision>
  <dcterms:created xsi:type="dcterms:W3CDTF">2024-05-22T06:34:00Z</dcterms:created>
  <dcterms:modified xsi:type="dcterms:W3CDTF">2024-05-22T15:51:00Z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ZBXUHBQ40IKM12F7NRQW7Y58OZ</vt:lpwstr>
  </property>
  <property fmtid="{D5CDD505-2E9C-101B-9397-08002B2CF9AE}" pid="3" name="NovaPath-Version">
    <vt:lpwstr>4.3.1.11322</vt:lpwstr>
  </property>
  <property fmtid="{D5CDD505-2E9C-101B-9397-08002B2CF9AE}" pid="4" name="Klassifizierung">
    <vt:lpwstr>Unclassified/Public</vt:lpwstr>
  </property>
  <property fmtid="{D5CDD505-2E9C-101B-9397-08002B2CF9AE}" pid="5" name="Klassifizierungs-Id">
    <vt:lpwstr>85833B30A0A94097AF778A115A4505DD</vt:lpwstr>
  </property>
  <property fmtid="{D5CDD505-2E9C-101B-9397-08002B2CF9AE}" pid="6" name="Klassifizierungs-Datum">
    <vt:lpwstr>08/11/2021 16:46:06</vt:lpwstr>
  </property>
</Properties>
</file>